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50E4E89E" w:rsidR="00853A85" w:rsidRPr="00311D52" w:rsidRDefault="002633D5" w:rsidP="001A2204">
      <w:pPr>
        <w:pStyle w:val="Balk1"/>
        <w:spacing w:line="240" w:lineRule="auto"/>
        <w:jc w:val="center"/>
      </w:pPr>
      <w:r w:rsidRPr="00311D52">
        <w:t>ÜMRANİYE ATATÜRK MESLEKİ VE TEKNİK ANADOLU LİSESİ</w:t>
      </w:r>
    </w:p>
    <w:p w14:paraId="6CBB882B" w14:textId="3DD06DC6" w:rsidR="00CE7912" w:rsidRPr="00311D52" w:rsidRDefault="002633D5" w:rsidP="000810ED">
      <w:pPr>
        <w:spacing w:after="0" w:line="240" w:lineRule="auto"/>
        <w:ind w:left="80" w:firstLine="0"/>
        <w:jc w:val="center"/>
        <w:rPr>
          <w:rFonts w:eastAsia="Calibri"/>
          <w:b/>
          <w:sz w:val="20"/>
        </w:rPr>
      </w:pPr>
      <w:r w:rsidRPr="00311D52">
        <w:rPr>
          <w:rFonts w:eastAsia="Calibri"/>
          <w:b/>
          <w:sz w:val="20"/>
        </w:rPr>
        <w:t>202</w:t>
      </w:r>
      <w:r w:rsidR="001E2F0A">
        <w:rPr>
          <w:rFonts w:eastAsia="Calibri"/>
          <w:b/>
          <w:sz w:val="20"/>
        </w:rPr>
        <w:t>5</w:t>
      </w:r>
      <w:r w:rsidRPr="00311D52">
        <w:rPr>
          <w:rFonts w:eastAsia="Calibri"/>
          <w:b/>
          <w:sz w:val="20"/>
        </w:rPr>
        <w:t>/202</w:t>
      </w:r>
      <w:r w:rsidR="001E2F0A">
        <w:rPr>
          <w:rFonts w:eastAsia="Calibri"/>
          <w:b/>
          <w:sz w:val="20"/>
        </w:rPr>
        <w:t>6</w:t>
      </w:r>
      <w:r w:rsidRPr="00311D52">
        <w:rPr>
          <w:rFonts w:eastAsia="Calibri"/>
          <w:b/>
          <w:sz w:val="20"/>
        </w:rPr>
        <w:t xml:space="preserve"> EĞİTİM ÖĞRETİM</w:t>
      </w:r>
      <w:r w:rsidR="00CE7912" w:rsidRPr="00311D52">
        <w:rPr>
          <w:rFonts w:eastAsia="Calibri"/>
          <w:b/>
          <w:sz w:val="20"/>
        </w:rPr>
        <w:t xml:space="preserve"> YILI</w:t>
      </w:r>
      <w:r w:rsidRPr="00311D52">
        <w:rPr>
          <w:rFonts w:eastAsia="Calibri"/>
          <w:b/>
          <w:sz w:val="20"/>
        </w:rPr>
        <w:t xml:space="preserve"> </w:t>
      </w:r>
      <w:r w:rsidR="001E2F0A">
        <w:rPr>
          <w:rFonts w:eastAsia="Calibri"/>
          <w:b/>
          <w:bCs/>
          <w:sz w:val="20"/>
        </w:rPr>
        <w:t>HİDROLİK PNÖMATİK DEVRE ÇİZİMLERİ</w:t>
      </w:r>
      <w:r w:rsidR="00C9551E" w:rsidRPr="00311D52">
        <w:rPr>
          <w:rFonts w:eastAsia="Calibri"/>
          <w:b/>
          <w:sz w:val="20"/>
        </w:rPr>
        <w:t xml:space="preserve"> </w:t>
      </w:r>
      <w:r w:rsidR="00BB5F40" w:rsidRPr="00311D52">
        <w:rPr>
          <w:rFonts w:eastAsia="Calibri"/>
          <w:b/>
          <w:sz w:val="20"/>
        </w:rPr>
        <w:t>DERSİ</w:t>
      </w:r>
    </w:p>
    <w:p w14:paraId="3897CCF6" w14:textId="42E4C8D9" w:rsidR="00853A85" w:rsidRPr="00311D52" w:rsidRDefault="006F1D23" w:rsidP="000810ED">
      <w:pPr>
        <w:spacing w:after="0" w:line="240" w:lineRule="auto"/>
        <w:ind w:left="80" w:firstLine="0"/>
        <w:jc w:val="center"/>
        <w:rPr>
          <w:rFonts w:eastAsia="Calibri"/>
          <w:b/>
          <w:sz w:val="20"/>
        </w:rPr>
      </w:pPr>
      <w:r w:rsidRPr="00311D52">
        <w:rPr>
          <w:rFonts w:eastAsia="Calibri"/>
          <w:b/>
          <w:sz w:val="20"/>
        </w:rPr>
        <w:t>SENE BAŞI</w:t>
      </w:r>
      <w:r w:rsidR="002633D5" w:rsidRPr="00311D52">
        <w:rPr>
          <w:rFonts w:eastAsia="Calibri"/>
          <w:b/>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4EFC9B22" w:rsidR="00853A85" w:rsidRPr="00031A14" w:rsidRDefault="001E2F0A" w:rsidP="000810ED">
            <w:pPr>
              <w:spacing w:after="0" w:line="240" w:lineRule="auto"/>
              <w:ind w:left="0" w:firstLine="0"/>
              <w:jc w:val="left"/>
            </w:pPr>
            <w:r>
              <w:rPr>
                <w:rFonts w:eastAsia="Calibri"/>
                <w:b/>
                <w:bCs/>
                <w:sz w:val="20"/>
              </w:rPr>
              <w:t>HİDROLİK PNÖMATİK DEVRE ÇİZİMLERİ</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6B411485" w:rsidR="00853A85" w:rsidRPr="00031A14" w:rsidRDefault="00452737" w:rsidP="00767CD5">
            <w:pPr>
              <w:spacing w:after="0" w:line="240" w:lineRule="auto"/>
              <w:ind w:left="0" w:firstLine="0"/>
              <w:jc w:val="left"/>
              <w:rPr>
                <w:sz w:val="22"/>
              </w:rPr>
            </w:pPr>
            <w:r>
              <w:rPr>
                <w:sz w:val="22"/>
              </w:rPr>
              <w:t>0</w:t>
            </w:r>
            <w:r w:rsidR="004274FD">
              <w:rPr>
                <w:sz w:val="22"/>
              </w:rPr>
              <w:t>4</w:t>
            </w:r>
            <w:r w:rsidR="00F00A67" w:rsidRPr="00031A14">
              <w:rPr>
                <w:sz w:val="22"/>
              </w:rPr>
              <w:t xml:space="preserve"> </w:t>
            </w:r>
            <w:r w:rsidR="002633D5" w:rsidRPr="00031A14">
              <w:rPr>
                <w:sz w:val="22"/>
              </w:rPr>
              <w:t>EYLÜL 202</w:t>
            </w:r>
            <w:r w:rsidR="000D2F7B">
              <w:rPr>
                <w:sz w:val="22"/>
              </w:rPr>
              <w:t>5</w:t>
            </w:r>
            <w:r w:rsidR="002633D5" w:rsidRPr="00031A14">
              <w:rPr>
                <w:sz w:val="22"/>
              </w:rPr>
              <w:t xml:space="preserve"> </w:t>
            </w:r>
            <w:r w:rsidR="00050713" w:rsidRPr="00031A14">
              <w:rPr>
                <w:sz w:val="22"/>
              </w:rPr>
              <w:t>Saat: 1</w:t>
            </w:r>
            <w:r w:rsidR="00B805D8">
              <w:rPr>
                <w:sz w:val="22"/>
              </w:rPr>
              <w:t>2</w:t>
            </w:r>
            <w:r w:rsidR="00C20D7D">
              <w:rPr>
                <w:sz w:val="22"/>
              </w:rPr>
              <w:t>:0</w:t>
            </w:r>
            <w:r w:rsidR="00FD08AC">
              <w:rPr>
                <w:sz w:val="22"/>
              </w:rPr>
              <w:t>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3BD488E1" w:rsidR="00853A85" w:rsidRPr="00031A14" w:rsidRDefault="00853A85" w:rsidP="000810ED">
            <w:pPr>
              <w:spacing w:after="0" w:line="240" w:lineRule="auto"/>
              <w:ind w:left="0" w:firstLine="0"/>
              <w:jc w:val="left"/>
            </w:pP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4F9FE36B" w:rsidR="00853A85" w:rsidRPr="00031A14" w:rsidRDefault="00BB5F40" w:rsidP="000810ED">
            <w:pPr>
              <w:spacing w:after="0" w:line="240" w:lineRule="auto"/>
              <w:ind w:left="0" w:firstLine="0"/>
              <w:jc w:val="left"/>
            </w:pPr>
            <w:r>
              <w:t>Üyele</w:t>
            </w:r>
            <w:r w:rsidR="004274FD">
              <w:t>r</w:t>
            </w:r>
          </w:p>
        </w:tc>
        <w:tc>
          <w:tcPr>
            <w:tcW w:w="5949" w:type="dxa"/>
            <w:tcBorders>
              <w:top w:val="single" w:sz="8" w:space="0" w:color="000000"/>
              <w:left w:val="single" w:sz="8" w:space="0" w:color="000000"/>
              <w:bottom w:val="single" w:sz="8" w:space="0" w:color="000000"/>
              <w:right w:val="single" w:sz="8" w:space="0" w:color="000000"/>
            </w:tcBorders>
          </w:tcPr>
          <w:p w14:paraId="69D15C08" w14:textId="5B431696" w:rsidR="00853A85" w:rsidRPr="00031A14" w:rsidRDefault="00845694" w:rsidP="00BB5F40">
            <w:pPr>
              <w:spacing w:after="0" w:line="240" w:lineRule="auto"/>
              <w:ind w:left="0" w:firstLine="0"/>
              <w:jc w:val="left"/>
            </w:pPr>
            <w:r>
              <w:t>Ender BİLGİÇ</w:t>
            </w:r>
            <w:r w:rsidR="004274FD">
              <w:t xml:space="preserve"> </w:t>
            </w:r>
          </w:p>
        </w:tc>
      </w:tr>
    </w:tbl>
    <w:p w14:paraId="44F49744" w14:textId="77777777" w:rsidR="00311D52" w:rsidRDefault="00311D52" w:rsidP="000810ED">
      <w:pPr>
        <w:pStyle w:val="Balk1"/>
        <w:spacing w:line="240" w:lineRule="auto"/>
        <w:ind w:left="-5"/>
      </w:pPr>
    </w:p>
    <w:p w14:paraId="5247474E" w14:textId="09C4260E"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A2919BD" w:rsidR="006D18C9" w:rsidRDefault="006D18C9" w:rsidP="000810ED">
      <w:pPr>
        <w:spacing w:after="0" w:line="240" w:lineRule="auto"/>
        <w:ind w:right="113"/>
      </w:pPr>
      <w:r w:rsidRPr="00AA564F">
        <w:rPr>
          <w:b/>
          <w:u w:val="single"/>
        </w:rPr>
        <w:t>Gündem 1:</w:t>
      </w:r>
      <w:r w:rsidRPr="00AA564F">
        <w:t xml:space="preserve"> </w:t>
      </w:r>
    </w:p>
    <w:p w14:paraId="64987E4D" w14:textId="77777777" w:rsidR="00360EBA" w:rsidRDefault="00360EBA" w:rsidP="000810ED">
      <w:pPr>
        <w:spacing w:after="0" w:line="240" w:lineRule="auto"/>
        <w:ind w:right="113"/>
      </w:pPr>
    </w:p>
    <w:p w14:paraId="0C3B333D" w14:textId="58A19A5E" w:rsidR="006D18C9" w:rsidRPr="00AA564F" w:rsidRDefault="00BB5F40" w:rsidP="001A2204">
      <w:pPr>
        <w:spacing w:after="0" w:line="240" w:lineRule="auto"/>
        <w:ind w:right="113"/>
      </w:pPr>
      <w:r>
        <w:t xml:space="preserve">Açılış, </w:t>
      </w:r>
      <w:r w:rsidR="005E1D7B">
        <w:t>yoklama:</w:t>
      </w:r>
      <w:r w:rsidR="001A2204">
        <w:t xml:space="preserve"> </w:t>
      </w:r>
      <w:r w:rsidR="00135BAC">
        <w:t>Zümre</w:t>
      </w:r>
      <w:r w:rsidR="006D18C9">
        <w:t xml:space="preserve"> öğretmenleri</w:t>
      </w:r>
      <w:r w:rsidR="00135BAC">
        <w:t>n</w:t>
      </w:r>
      <w:r w:rsidR="006D18C9">
        <w:t xml:space="preserve"> toplantıda hazır olduğu görüldü. Gündem maddeleri okundu. Yeni gündem maddesi teklifi gelmedi. </w:t>
      </w:r>
      <w:r w:rsidR="006D18C9" w:rsidRPr="00AA564F">
        <w:t>Gündem maddelerinin görüşülmesine geçildi.</w:t>
      </w:r>
    </w:p>
    <w:p w14:paraId="562966BA" w14:textId="77777777" w:rsidR="006D18C9" w:rsidRDefault="006D18C9" w:rsidP="000810ED">
      <w:pPr>
        <w:spacing w:after="0" w:line="240" w:lineRule="auto"/>
        <w:rPr>
          <w:b/>
          <w:u w:val="single"/>
        </w:rPr>
      </w:pPr>
    </w:p>
    <w:p w14:paraId="0D56D6EC" w14:textId="6EDF725B" w:rsidR="006D18C9" w:rsidRDefault="006D18C9" w:rsidP="000810ED">
      <w:pPr>
        <w:spacing w:after="0" w:line="240" w:lineRule="auto"/>
      </w:pPr>
      <w:r w:rsidRPr="00AA564F">
        <w:rPr>
          <w:b/>
          <w:u w:val="single"/>
        </w:rPr>
        <w:t>Gündem 2:</w:t>
      </w:r>
      <w:r w:rsidRPr="00AA564F">
        <w:t xml:space="preserve"> </w:t>
      </w:r>
    </w:p>
    <w:p w14:paraId="24BA1F64" w14:textId="77777777" w:rsidR="00360EBA" w:rsidRDefault="00360EBA" w:rsidP="000810ED">
      <w:pPr>
        <w:spacing w:after="0" w:line="240" w:lineRule="auto"/>
      </w:pPr>
    </w:p>
    <w:p w14:paraId="577FDE0B" w14:textId="4069E13C"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w:t>
      </w:r>
      <w:r w:rsidR="00BB5F40">
        <w:t xml:space="preserve"> Atatürk milliyetçiliğine bağlı. </w:t>
      </w:r>
      <w:r w:rsidRPr="00AA564F">
        <w:t>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21F61726" w14:textId="77777777" w:rsidR="00DE1820" w:rsidRDefault="00DE1820" w:rsidP="000810ED">
      <w:pPr>
        <w:spacing w:after="0" w:line="240" w:lineRule="auto"/>
        <w:ind w:left="0" w:firstLine="0"/>
        <w:rPr>
          <w:b/>
          <w:u w:val="single"/>
        </w:rPr>
      </w:pPr>
    </w:p>
    <w:p w14:paraId="0ACC1D27" w14:textId="5D891DA3" w:rsidR="000810ED" w:rsidRDefault="00AA56F9" w:rsidP="005E1D7B">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114116F5" w14:textId="77777777" w:rsidR="005E1D7B" w:rsidRDefault="005E1D7B" w:rsidP="005E1D7B">
      <w:pPr>
        <w:spacing w:after="0" w:line="240" w:lineRule="auto"/>
        <w:ind w:left="0" w:firstLine="0"/>
        <w:rPr>
          <w:b/>
        </w:rPr>
      </w:pPr>
    </w:p>
    <w:tbl>
      <w:tblPr>
        <w:tblStyle w:val="TabloKlavuzu"/>
        <w:tblW w:w="0" w:type="auto"/>
        <w:tblLook w:val="04A0" w:firstRow="1" w:lastRow="0" w:firstColumn="1" w:lastColumn="0" w:noHBand="0" w:noVBand="1"/>
      </w:tblPr>
      <w:tblGrid>
        <w:gridCol w:w="3114"/>
        <w:gridCol w:w="1843"/>
        <w:gridCol w:w="1147"/>
        <w:gridCol w:w="3100"/>
      </w:tblGrid>
      <w:tr w:rsidR="00360EBA" w:rsidRPr="00251A4A" w14:paraId="4C041500" w14:textId="77777777" w:rsidTr="00360EBA">
        <w:tc>
          <w:tcPr>
            <w:tcW w:w="3114" w:type="dxa"/>
            <w:vAlign w:val="center"/>
          </w:tcPr>
          <w:p w14:paraId="7F9B8C90" w14:textId="77777777" w:rsidR="00360EBA" w:rsidRPr="00360EBA" w:rsidRDefault="00360EBA" w:rsidP="008D1EE2">
            <w:pPr>
              <w:spacing w:after="0" w:line="240" w:lineRule="auto"/>
              <w:jc w:val="center"/>
              <w:rPr>
                <w:bCs/>
                <w:sz w:val="22"/>
              </w:rPr>
            </w:pPr>
            <w:r w:rsidRPr="00360EBA">
              <w:rPr>
                <w:bCs/>
                <w:sz w:val="22"/>
              </w:rPr>
              <w:t>ÖĞRENME BİRİMİ/ÜNİTE</w:t>
            </w:r>
          </w:p>
        </w:tc>
        <w:tc>
          <w:tcPr>
            <w:tcW w:w="1843" w:type="dxa"/>
            <w:vAlign w:val="center"/>
          </w:tcPr>
          <w:p w14:paraId="0D6C71A4" w14:textId="77777777" w:rsidR="00360EBA" w:rsidRPr="00360EBA" w:rsidRDefault="00360EBA" w:rsidP="008D1EE2">
            <w:pPr>
              <w:spacing w:after="0" w:line="240" w:lineRule="auto"/>
              <w:jc w:val="center"/>
              <w:rPr>
                <w:bCs/>
                <w:sz w:val="22"/>
              </w:rPr>
            </w:pPr>
            <w:r w:rsidRPr="00360EBA">
              <w:rPr>
                <w:bCs/>
                <w:sz w:val="22"/>
              </w:rPr>
              <w:t>KAZANIM SAYISI</w:t>
            </w:r>
          </w:p>
        </w:tc>
        <w:tc>
          <w:tcPr>
            <w:tcW w:w="1147" w:type="dxa"/>
            <w:vAlign w:val="center"/>
          </w:tcPr>
          <w:p w14:paraId="145067D7" w14:textId="77777777" w:rsidR="00360EBA" w:rsidRPr="00360EBA" w:rsidRDefault="00360EBA" w:rsidP="008D1EE2">
            <w:pPr>
              <w:spacing w:after="0" w:line="240" w:lineRule="auto"/>
              <w:jc w:val="center"/>
              <w:rPr>
                <w:bCs/>
                <w:sz w:val="22"/>
              </w:rPr>
            </w:pPr>
            <w:r w:rsidRPr="00360EBA">
              <w:rPr>
                <w:bCs/>
                <w:sz w:val="22"/>
              </w:rPr>
              <w:t>DERS SAATİ</w:t>
            </w:r>
          </w:p>
        </w:tc>
        <w:tc>
          <w:tcPr>
            <w:tcW w:w="3100" w:type="dxa"/>
            <w:vAlign w:val="center"/>
          </w:tcPr>
          <w:p w14:paraId="6BAC4C9D" w14:textId="77777777" w:rsidR="00360EBA" w:rsidRPr="00360EBA" w:rsidRDefault="00360EBA" w:rsidP="008D1EE2">
            <w:pPr>
              <w:spacing w:after="0" w:line="240" w:lineRule="auto"/>
              <w:jc w:val="center"/>
              <w:rPr>
                <w:bCs/>
                <w:sz w:val="22"/>
              </w:rPr>
            </w:pPr>
            <w:r w:rsidRPr="00360EBA">
              <w:rPr>
                <w:bCs/>
                <w:sz w:val="22"/>
              </w:rPr>
              <w:t>ORAN (%)</w:t>
            </w:r>
          </w:p>
        </w:tc>
      </w:tr>
      <w:tr w:rsidR="00360EBA" w:rsidRPr="00693464" w14:paraId="02428FC7" w14:textId="77777777" w:rsidTr="00360EBA">
        <w:trPr>
          <w:trHeight w:val="356"/>
        </w:trPr>
        <w:tc>
          <w:tcPr>
            <w:tcW w:w="3114" w:type="dxa"/>
            <w:vAlign w:val="center"/>
          </w:tcPr>
          <w:p w14:paraId="53A6857A" w14:textId="77777777" w:rsidR="00360EBA" w:rsidRPr="00360EBA" w:rsidRDefault="00360EBA" w:rsidP="008D1EE2">
            <w:pPr>
              <w:widowControl w:val="0"/>
              <w:autoSpaceDE w:val="0"/>
              <w:autoSpaceDN w:val="0"/>
              <w:adjustRightInd w:val="0"/>
              <w:spacing w:after="0" w:line="240" w:lineRule="auto"/>
              <w:ind w:left="15"/>
              <w:rPr>
                <w:bCs/>
                <w:sz w:val="22"/>
              </w:rPr>
            </w:pPr>
            <w:r w:rsidRPr="00360EBA">
              <w:rPr>
                <w:bCs/>
                <w:sz w:val="22"/>
              </w:rPr>
              <w:t>Hidrolik Prensipler</w:t>
            </w:r>
          </w:p>
        </w:tc>
        <w:tc>
          <w:tcPr>
            <w:tcW w:w="1843" w:type="dxa"/>
            <w:vAlign w:val="center"/>
          </w:tcPr>
          <w:p w14:paraId="365B896A" w14:textId="77777777" w:rsidR="00360EBA" w:rsidRPr="00360EBA" w:rsidRDefault="00360EBA" w:rsidP="008D1EE2">
            <w:pPr>
              <w:spacing w:after="0" w:line="240" w:lineRule="auto"/>
              <w:jc w:val="center"/>
              <w:rPr>
                <w:bCs/>
                <w:sz w:val="22"/>
              </w:rPr>
            </w:pPr>
            <w:r w:rsidRPr="00360EBA">
              <w:rPr>
                <w:bCs/>
                <w:sz w:val="22"/>
              </w:rPr>
              <w:t>3</w:t>
            </w:r>
          </w:p>
        </w:tc>
        <w:tc>
          <w:tcPr>
            <w:tcW w:w="1147" w:type="dxa"/>
            <w:vAlign w:val="center"/>
          </w:tcPr>
          <w:p w14:paraId="70B37727" w14:textId="77777777" w:rsidR="00360EBA" w:rsidRPr="00360EBA" w:rsidRDefault="00360EBA" w:rsidP="008D1EE2">
            <w:pPr>
              <w:spacing w:after="0" w:line="240" w:lineRule="auto"/>
              <w:jc w:val="center"/>
              <w:rPr>
                <w:bCs/>
                <w:sz w:val="22"/>
              </w:rPr>
            </w:pPr>
            <w:r w:rsidRPr="00360EBA">
              <w:rPr>
                <w:bCs/>
                <w:sz w:val="22"/>
              </w:rPr>
              <w:t>24</w:t>
            </w:r>
          </w:p>
        </w:tc>
        <w:tc>
          <w:tcPr>
            <w:tcW w:w="3100" w:type="dxa"/>
            <w:vAlign w:val="center"/>
          </w:tcPr>
          <w:p w14:paraId="2FEF1698" w14:textId="77777777" w:rsidR="00360EBA" w:rsidRPr="00360EBA" w:rsidRDefault="00360EBA" w:rsidP="008D1EE2">
            <w:pPr>
              <w:spacing w:after="0" w:line="240" w:lineRule="auto"/>
              <w:jc w:val="center"/>
              <w:rPr>
                <w:bCs/>
                <w:sz w:val="22"/>
              </w:rPr>
            </w:pPr>
            <w:r w:rsidRPr="00360EBA">
              <w:rPr>
                <w:bCs/>
                <w:sz w:val="22"/>
              </w:rPr>
              <w:t>22.22</w:t>
            </w:r>
          </w:p>
        </w:tc>
      </w:tr>
      <w:tr w:rsidR="00360EBA" w:rsidRPr="00693464" w14:paraId="59FDE569" w14:textId="77777777" w:rsidTr="00360EBA">
        <w:trPr>
          <w:trHeight w:val="418"/>
        </w:trPr>
        <w:tc>
          <w:tcPr>
            <w:tcW w:w="3114" w:type="dxa"/>
            <w:vAlign w:val="center"/>
          </w:tcPr>
          <w:p w14:paraId="4E926E81" w14:textId="77777777" w:rsidR="00360EBA" w:rsidRPr="00360EBA" w:rsidRDefault="00360EBA" w:rsidP="008D1EE2">
            <w:pPr>
              <w:spacing w:after="0" w:line="240" w:lineRule="auto"/>
              <w:rPr>
                <w:bCs/>
                <w:sz w:val="22"/>
              </w:rPr>
            </w:pPr>
            <w:r w:rsidRPr="00360EBA">
              <w:rPr>
                <w:bCs/>
                <w:sz w:val="22"/>
              </w:rPr>
              <w:t>Hidrolik Sistemler</w:t>
            </w:r>
          </w:p>
        </w:tc>
        <w:tc>
          <w:tcPr>
            <w:tcW w:w="1843" w:type="dxa"/>
            <w:vAlign w:val="center"/>
          </w:tcPr>
          <w:p w14:paraId="62A620F5" w14:textId="0E5D8D8A" w:rsidR="00360EBA" w:rsidRPr="00360EBA" w:rsidRDefault="00360EBA" w:rsidP="008D1EE2">
            <w:pPr>
              <w:spacing w:after="0" w:line="240" w:lineRule="auto"/>
              <w:jc w:val="center"/>
              <w:rPr>
                <w:bCs/>
                <w:sz w:val="22"/>
              </w:rPr>
            </w:pPr>
            <w:r>
              <w:rPr>
                <w:bCs/>
                <w:sz w:val="22"/>
              </w:rPr>
              <w:t>8</w:t>
            </w:r>
          </w:p>
        </w:tc>
        <w:tc>
          <w:tcPr>
            <w:tcW w:w="1147" w:type="dxa"/>
            <w:vAlign w:val="center"/>
          </w:tcPr>
          <w:p w14:paraId="1A4B3C89" w14:textId="77777777" w:rsidR="00360EBA" w:rsidRPr="00360EBA" w:rsidRDefault="00360EBA" w:rsidP="008D1EE2">
            <w:pPr>
              <w:spacing w:after="0" w:line="240" w:lineRule="auto"/>
              <w:jc w:val="center"/>
              <w:rPr>
                <w:bCs/>
                <w:sz w:val="22"/>
              </w:rPr>
            </w:pPr>
            <w:r w:rsidRPr="00360EBA">
              <w:rPr>
                <w:bCs/>
                <w:sz w:val="22"/>
              </w:rPr>
              <w:t>45</w:t>
            </w:r>
          </w:p>
        </w:tc>
        <w:tc>
          <w:tcPr>
            <w:tcW w:w="3100" w:type="dxa"/>
            <w:vAlign w:val="center"/>
          </w:tcPr>
          <w:p w14:paraId="535E0BF7" w14:textId="77777777" w:rsidR="00360EBA" w:rsidRPr="00360EBA" w:rsidRDefault="00360EBA" w:rsidP="008D1EE2">
            <w:pPr>
              <w:spacing w:after="0" w:line="240" w:lineRule="auto"/>
              <w:jc w:val="center"/>
              <w:rPr>
                <w:bCs/>
                <w:sz w:val="22"/>
              </w:rPr>
            </w:pPr>
            <w:r w:rsidRPr="00360EBA">
              <w:rPr>
                <w:bCs/>
                <w:sz w:val="22"/>
              </w:rPr>
              <w:t>38.89</w:t>
            </w:r>
          </w:p>
        </w:tc>
      </w:tr>
      <w:tr w:rsidR="00360EBA" w:rsidRPr="00693464" w14:paraId="6601A104" w14:textId="77777777" w:rsidTr="00360EBA">
        <w:trPr>
          <w:trHeight w:val="418"/>
        </w:trPr>
        <w:tc>
          <w:tcPr>
            <w:tcW w:w="3114" w:type="dxa"/>
            <w:vAlign w:val="center"/>
          </w:tcPr>
          <w:p w14:paraId="7C56CF72" w14:textId="77777777" w:rsidR="00360EBA" w:rsidRPr="00360EBA" w:rsidRDefault="00360EBA" w:rsidP="008D1EE2">
            <w:pPr>
              <w:spacing w:after="0" w:line="240" w:lineRule="auto"/>
              <w:rPr>
                <w:bCs/>
                <w:sz w:val="22"/>
              </w:rPr>
            </w:pPr>
            <w:proofErr w:type="spellStart"/>
            <w:r w:rsidRPr="00360EBA">
              <w:rPr>
                <w:bCs/>
                <w:sz w:val="22"/>
              </w:rPr>
              <w:t>Pnömatik</w:t>
            </w:r>
            <w:proofErr w:type="spellEnd"/>
            <w:r w:rsidRPr="00360EBA">
              <w:rPr>
                <w:bCs/>
                <w:sz w:val="22"/>
              </w:rPr>
              <w:t xml:space="preserve"> Sistemler</w:t>
            </w:r>
          </w:p>
        </w:tc>
        <w:tc>
          <w:tcPr>
            <w:tcW w:w="1843" w:type="dxa"/>
            <w:vAlign w:val="center"/>
          </w:tcPr>
          <w:p w14:paraId="2961549B" w14:textId="77777777" w:rsidR="00360EBA" w:rsidRPr="00360EBA" w:rsidRDefault="00360EBA" w:rsidP="008D1EE2">
            <w:pPr>
              <w:spacing w:after="0" w:line="240" w:lineRule="auto"/>
              <w:jc w:val="center"/>
              <w:rPr>
                <w:bCs/>
                <w:sz w:val="22"/>
              </w:rPr>
            </w:pPr>
            <w:r w:rsidRPr="00360EBA">
              <w:rPr>
                <w:bCs/>
                <w:sz w:val="22"/>
              </w:rPr>
              <w:t>6</w:t>
            </w:r>
          </w:p>
        </w:tc>
        <w:tc>
          <w:tcPr>
            <w:tcW w:w="1147" w:type="dxa"/>
            <w:vAlign w:val="center"/>
          </w:tcPr>
          <w:p w14:paraId="15F79275" w14:textId="77777777" w:rsidR="00360EBA" w:rsidRPr="00360EBA" w:rsidRDefault="00360EBA" w:rsidP="008D1EE2">
            <w:pPr>
              <w:spacing w:after="0" w:line="240" w:lineRule="auto"/>
              <w:jc w:val="center"/>
              <w:rPr>
                <w:bCs/>
                <w:sz w:val="22"/>
              </w:rPr>
            </w:pPr>
            <w:r w:rsidRPr="00360EBA">
              <w:rPr>
                <w:bCs/>
                <w:sz w:val="22"/>
              </w:rPr>
              <w:t>39</w:t>
            </w:r>
          </w:p>
        </w:tc>
        <w:tc>
          <w:tcPr>
            <w:tcW w:w="3100" w:type="dxa"/>
            <w:vAlign w:val="center"/>
          </w:tcPr>
          <w:p w14:paraId="55BA454E" w14:textId="77777777" w:rsidR="00360EBA" w:rsidRPr="00360EBA" w:rsidRDefault="00360EBA" w:rsidP="008D1EE2">
            <w:pPr>
              <w:spacing w:after="0" w:line="240" w:lineRule="auto"/>
              <w:jc w:val="center"/>
              <w:rPr>
                <w:bCs/>
                <w:sz w:val="22"/>
              </w:rPr>
            </w:pPr>
            <w:r w:rsidRPr="00360EBA">
              <w:rPr>
                <w:bCs/>
                <w:sz w:val="22"/>
              </w:rPr>
              <w:t>38.89</w:t>
            </w:r>
          </w:p>
        </w:tc>
      </w:tr>
      <w:tr w:rsidR="00360EBA" w:rsidRPr="00F20059" w14:paraId="6F8C0C5D" w14:textId="77777777" w:rsidTr="00360EBA">
        <w:tc>
          <w:tcPr>
            <w:tcW w:w="3114" w:type="dxa"/>
          </w:tcPr>
          <w:p w14:paraId="678B14EE" w14:textId="172B244C" w:rsidR="00360EBA" w:rsidRPr="00360EBA" w:rsidRDefault="00360EBA" w:rsidP="008D1EE2">
            <w:pPr>
              <w:widowControl w:val="0"/>
              <w:autoSpaceDE w:val="0"/>
              <w:autoSpaceDN w:val="0"/>
              <w:adjustRightInd w:val="0"/>
              <w:spacing w:after="0" w:line="240" w:lineRule="auto"/>
              <w:ind w:left="15"/>
              <w:rPr>
                <w:bCs/>
                <w:sz w:val="22"/>
              </w:rPr>
            </w:pPr>
            <w:r>
              <w:rPr>
                <w:bCs/>
                <w:sz w:val="22"/>
              </w:rPr>
              <w:t>TOPLAM</w:t>
            </w:r>
          </w:p>
        </w:tc>
        <w:tc>
          <w:tcPr>
            <w:tcW w:w="1843" w:type="dxa"/>
            <w:vAlign w:val="center"/>
          </w:tcPr>
          <w:p w14:paraId="5DAEDFAD" w14:textId="7FC0F4AD" w:rsidR="00360EBA" w:rsidRPr="00360EBA" w:rsidRDefault="00360EBA" w:rsidP="008D1EE2">
            <w:pPr>
              <w:widowControl w:val="0"/>
              <w:autoSpaceDE w:val="0"/>
              <w:autoSpaceDN w:val="0"/>
              <w:adjustRightInd w:val="0"/>
              <w:spacing w:after="0" w:line="240" w:lineRule="auto"/>
              <w:ind w:left="15"/>
              <w:jc w:val="center"/>
              <w:rPr>
                <w:bCs/>
                <w:sz w:val="22"/>
              </w:rPr>
            </w:pPr>
            <w:r>
              <w:rPr>
                <w:bCs/>
                <w:sz w:val="22"/>
              </w:rPr>
              <w:t>17</w:t>
            </w:r>
          </w:p>
        </w:tc>
        <w:tc>
          <w:tcPr>
            <w:tcW w:w="1147" w:type="dxa"/>
            <w:vAlign w:val="center"/>
          </w:tcPr>
          <w:p w14:paraId="18C7DB4C" w14:textId="77777777" w:rsidR="00360EBA" w:rsidRPr="00360EBA" w:rsidRDefault="00360EBA" w:rsidP="008D1EE2">
            <w:pPr>
              <w:widowControl w:val="0"/>
              <w:autoSpaceDE w:val="0"/>
              <w:autoSpaceDN w:val="0"/>
              <w:adjustRightInd w:val="0"/>
              <w:spacing w:after="0" w:line="240" w:lineRule="auto"/>
              <w:ind w:left="15"/>
              <w:jc w:val="center"/>
              <w:rPr>
                <w:bCs/>
                <w:sz w:val="22"/>
              </w:rPr>
            </w:pPr>
            <w:r w:rsidRPr="00360EBA">
              <w:rPr>
                <w:bCs/>
                <w:sz w:val="22"/>
              </w:rPr>
              <w:t>108</w:t>
            </w:r>
          </w:p>
        </w:tc>
        <w:tc>
          <w:tcPr>
            <w:tcW w:w="3100" w:type="dxa"/>
            <w:vAlign w:val="center"/>
          </w:tcPr>
          <w:p w14:paraId="4634B838" w14:textId="77777777" w:rsidR="00360EBA" w:rsidRPr="00360EBA" w:rsidRDefault="00360EBA" w:rsidP="008D1EE2">
            <w:pPr>
              <w:widowControl w:val="0"/>
              <w:autoSpaceDE w:val="0"/>
              <w:autoSpaceDN w:val="0"/>
              <w:adjustRightInd w:val="0"/>
              <w:spacing w:after="0" w:line="240" w:lineRule="auto"/>
              <w:ind w:left="15"/>
              <w:jc w:val="center"/>
              <w:rPr>
                <w:bCs/>
                <w:sz w:val="22"/>
              </w:rPr>
            </w:pPr>
            <w:r w:rsidRPr="00360EBA">
              <w:rPr>
                <w:bCs/>
                <w:sz w:val="22"/>
              </w:rPr>
              <w:t>100</w:t>
            </w:r>
          </w:p>
        </w:tc>
      </w:tr>
    </w:tbl>
    <w:p w14:paraId="2AB38C05" w14:textId="77777777" w:rsidR="00360EBA" w:rsidRDefault="00360EBA" w:rsidP="005E1D7B">
      <w:pPr>
        <w:spacing w:after="0" w:line="240" w:lineRule="auto"/>
        <w:ind w:left="0" w:firstLine="0"/>
        <w:rPr>
          <w:b/>
        </w:rPr>
      </w:pPr>
    </w:p>
    <w:p w14:paraId="53949A76" w14:textId="77777777" w:rsidR="005E1D7B" w:rsidRDefault="005E1D7B" w:rsidP="005E1D7B">
      <w:pPr>
        <w:spacing w:after="0" w:line="240" w:lineRule="auto"/>
        <w:ind w:left="0" w:firstLine="0"/>
      </w:pPr>
    </w:p>
    <w:p w14:paraId="73D1711F" w14:textId="77777777" w:rsidR="00360EBA" w:rsidRDefault="00360EBA" w:rsidP="005E1D7B">
      <w:pPr>
        <w:spacing w:after="0" w:line="240" w:lineRule="auto"/>
        <w:ind w:left="0" w:firstLine="0"/>
      </w:pPr>
    </w:p>
    <w:p w14:paraId="6BAB2A95" w14:textId="77777777" w:rsidR="00360EBA" w:rsidRDefault="00360EBA" w:rsidP="005E1D7B">
      <w:pPr>
        <w:spacing w:after="0" w:line="240" w:lineRule="auto"/>
        <w:ind w:left="0" w:firstLine="0"/>
      </w:pPr>
    </w:p>
    <w:p w14:paraId="0D4250E6" w14:textId="044CF8A7" w:rsidR="000810ED" w:rsidRDefault="00AA56F9" w:rsidP="000810ED">
      <w:pPr>
        <w:pStyle w:val="NormalWeb"/>
        <w:spacing w:before="0" w:beforeAutospacing="0" w:after="0" w:afterAutospacing="0"/>
        <w:rPr>
          <w:b/>
        </w:rPr>
      </w:pPr>
      <w:r w:rsidRPr="00437033">
        <w:rPr>
          <w:b/>
          <w:u w:val="single"/>
        </w:rPr>
        <w:lastRenderedPageBreak/>
        <w:t xml:space="preserve">Gündem </w:t>
      </w:r>
      <w:r w:rsidR="00135BAC">
        <w:rPr>
          <w:b/>
          <w:u w:val="single"/>
        </w:rPr>
        <w:t>4</w:t>
      </w:r>
      <w:r w:rsidRPr="00437033">
        <w:rPr>
          <w:b/>
          <w:u w:val="single"/>
        </w:rPr>
        <w:t>:</w:t>
      </w:r>
      <w:r w:rsidR="000810ED" w:rsidRPr="000810ED">
        <w:rPr>
          <w:b/>
        </w:rPr>
        <w:t xml:space="preserve"> </w:t>
      </w:r>
    </w:p>
    <w:p w14:paraId="17EBDE0F" w14:textId="77777777" w:rsidR="00767CD5" w:rsidRDefault="00767CD5" w:rsidP="000810ED">
      <w:pPr>
        <w:pStyle w:val="NormalWeb"/>
        <w:spacing w:before="0" w:beforeAutospacing="0" w:after="0" w:afterAutospacing="0"/>
        <w:rPr>
          <w:b/>
        </w:rPr>
      </w:pP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4EB2B28D"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4411CCC8" w:rsidR="000865B8" w:rsidRDefault="00F54E19" w:rsidP="00C20D7D">
      <w:pPr>
        <w:spacing w:after="0" w:line="240" w:lineRule="auto"/>
        <w:ind w:left="0" w:firstLine="0"/>
      </w:pPr>
      <w:r>
        <w:t xml:space="preserve">CAD programını </w:t>
      </w:r>
      <w:r w:rsidR="006F1D23">
        <w:t>imkânı</w:t>
      </w:r>
      <w:r>
        <w:t xml:space="preserve"> olan öğrencilerin kendi bilgisayarlarına yüklemesi </w:t>
      </w:r>
      <w:r w:rsidR="006F1D23">
        <w:t>d</w:t>
      </w:r>
      <w:r>
        <w:t>esteklenecek.</w:t>
      </w:r>
    </w:p>
    <w:p w14:paraId="2E30C9CC" w14:textId="77777777" w:rsidR="000865B8" w:rsidRDefault="000865B8" w:rsidP="000810ED">
      <w:pPr>
        <w:spacing w:after="0" w:line="240" w:lineRule="auto"/>
        <w:rPr>
          <w:b/>
          <w:u w:val="single"/>
        </w:rPr>
      </w:pPr>
    </w:p>
    <w:p w14:paraId="5CFA0746" w14:textId="06DA0E91"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9E9FBE7" w:rsidR="00E658E5" w:rsidRDefault="00E658E5" w:rsidP="00C20D7D">
      <w:pPr>
        <w:spacing w:after="0" w:line="240" w:lineRule="auto"/>
        <w:ind w:left="0" w:firstLine="0"/>
      </w:pPr>
      <w:r>
        <w:t xml:space="preserve">Her dönem 2 uygulamalı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17E5B901" w:rsidR="005C2F29" w:rsidRDefault="005C2F29" w:rsidP="00AC7874">
      <w:pPr>
        <w:spacing w:after="0" w:line="240" w:lineRule="auto"/>
        <w:ind w:firstLine="698"/>
      </w:pPr>
      <w:r>
        <w:t>1.dönem 2. sınavlar: Ocak ayı ilk</w:t>
      </w:r>
      <w:r w:rsidR="00A31AE4">
        <w:t xml:space="preserve"> veya ikinci</w:t>
      </w:r>
      <w:r>
        <w:t xml:space="preserve"> haftası,</w:t>
      </w:r>
    </w:p>
    <w:p w14:paraId="1B03DD8B" w14:textId="67E64E47" w:rsidR="005C2F29" w:rsidRDefault="005C2F29" w:rsidP="00AC7874">
      <w:pPr>
        <w:spacing w:after="0" w:line="240" w:lineRule="auto"/>
        <w:ind w:firstLine="698"/>
      </w:pPr>
      <w:r>
        <w:t>2. dönem 1. sınavlar:</w:t>
      </w:r>
      <w:r w:rsidR="00A31AE4">
        <w:t xml:space="preserve"> </w:t>
      </w:r>
      <w:r>
        <w:t>Nisan ayı ilk haftası,</w:t>
      </w:r>
    </w:p>
    <w:p w14:paraId="6C2A062B" w14:textId="696B5E50" w:rsidR="002452C4" w:rsidRDefault="005C2F29" w:rsidP="00AC7874">
      <w:pPr>
        <w:spacing w:after="0" w:line="240" w:lineRule="auto"/>
        <w:ind w:firstLine="698"/>
      </w:pPr>
      <w:r>
        <w:t xml:space="preserve">2. dönem 2. sınavlar: Haziran ayı </w:t>
      </w:r>
      <w:r w:rsidR="00A31AE4">
        <w:t>üçüncü</w:t>
      </w:r>
      <w:r>
        <w:t xml:space="preserve"> haftası</w:t>
      </w:r>
    </w:p>
    <w:p w14:paraId="5F1B7D6B" w14:textId="2071D8A9" w:rsidR="00AD70E8" w:rsidRDefault="00AD70E8" w:rsidP="000810ED">
      <w:pPr>
        <w:spacing w:after="0" w:line="240" w:lineRule="auto"/>
        <w:ind w:left="0" w:right="102" w:firstLine="0"/>
      </w:pPr>
    </w:p>
    <w:p w14:paraId="6DD18B2F" w14:textId="62AA3B61"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4A919C18" w:rsidR="00AD70E8" w:rsidRPr="00794E0B" w:rsidRDefault="00AD70E8" w:rsidP="00C20D7D">
      <w:pPr>
        <w:spacing w:after="0" w:line="240" w:lineRule="auto"/>
        <w:ind w:left="0" w:firstLine="0"/>
      </w:pPr>
      <w:r>
        <w:t>Dilek ve temenniler, kapanış.</w:t>
      </w:r>
    </w:p>
    <w:p w14:paraId="7A04ABCB" w14:textId="4AF979F4"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C53C4E">
        <w:t>5</w:t>
      </w:r>
      <w:r>
        <w:t>-202</w:t>
      </w:r>
      <w:r w:rsidR="00C53C4E">
        <w:t>6</w:t>
      </w:r>
      <w:r>
        <w:t xml:space="preserve"> </w:t>
      </w:r>
      <w:r w:rsidRPr="00AA564F">
        <w:t>yılı</w:t>
      </w:r>
      <w:r>
        <w:t>nın hayırlı ve verimli geçmesi dileği ile</w:t>
      </w:r>
      <w:r w:rsidRPr="00AA564F">
        <w:t xml:space="preserve"> toplantıya son verdi.</w:t>
      </w:r>
    </w:p>
    <w:p w14:paraId="4F621E52" w14:textId="5790B5AA" w:rsidR="00C20D7D" w:rsidRDefault="00C20D7D"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726F36F1" w14:textId="77777777" w:rsidR="00C20D7D" w:rsidRDefault="00C20D7D" w:rsidP="00767CD5">
      <w:pPr>
        <w:spacing w:after="0" w:line="240" w:lineRule="auto"/>
        <w:ind w:right="147"/>
        <w:jc w:val="center"/>
        <w:rPr>
          <w:b/>
        </w:rPr>
      </w:pPr>
    </w:p>
    <w:p w14:paraId="6C205779" w14:textId="77777777" w:rsidR="00B805D8" w:rsidRDefault="00B805D8" w:rsidP="00767CD5">
      <w:pPr>
        <w:spacing w:after="0" w:line="240" w:lineRule="auto"/>
        <w:ind w:right="147"/>
        <w:jc w:val="center"/>
      </w:pPr>
    </w:p>
    <w:p w14:paraId="69B6DF5E" w14:textId="2F5E3DBF" w:rsidR="005011AE" w:rsidRDefault="00845694" w:rsidP="00767CD5">
      <w:pPr>
        <w:spacing w:after="0" w:line="240" w:lineRule="auto"/>
        <w:ind w:right="147"/>
        <w:jc w:val="center"/>
      </w:pPr>
      <w:r>
        <w:t>Ender BİLGİÇ</w:t>
      </w:r>
    </w:p>
    <w:p w14:paraId="02BB8A12" w14:textId="6FAC8996" w:rsidR="00767CD5" w:rsidRDefault="00767CD5" w:rsidP="00767CD5">
      <w:pPr>
        <w:spacing w:after="0" w:line="240" w:lineRule="auto"/>
        <w:ind w:right="147"/>
        <w:jc w:val="center"/>
      </w:pPr>
    </w:p>
    <w:p w14:paraId="1C5ACA96" w14:textId="5F0D70A8" w:rsidR="000810ED" w:rsidRDefault="000810ED" w:rsidP="00767CD5">
      <w:pPr>
        <w:spacing w:after="0" w:line="240" w:lineRule="auto"/>
        <w:ind w:right="147"/>
        <w:jc w:val="center"/>
      </w:pPr>
    </w:p>
    <w:p w14:paraId="47B7BA8E" w14:textId="21A7CA21" w:rsidR="00461C6C" w:rsidRDefault="00461C6C" w:rsidP="00767CD5">
      <w:pPr>
        <w:spacing w:after="0" w:line="240" w:lineRule="auto"/>
        <w:ind w:right="147"/>
        <w:jc w:val="center"/>
      </w:pPr>
      <w:r>
        <w:t>M</w:t>
      </w:r>
      <w:r w:rsidR="005011AE">
        <w:t>uzaffer</w:t>
      </w:r>
      <w:r>
        <w:t xml:space="preserve"> AVŞAR</w:t>
      </w:r>
    </w:p>
    <w:p w14:paraId="03E8EABE" w14:textId="4B0BCB2C" w:rsidR="000810ED" w:rsidRDefault="00461C6C" w:rsidP="00767CD5">
      <w:pPr>
        <w:spacing w:after="0" w:line="240" w:lineRule="auto"/>
        <w:ind w:right="147"/>
        <w:jc w:val="center"/>
      </w:pPr>
      <w:r>
        <w:t>Mak</w:t>
      </w:r>
      <w:r w:rsidR="00C53C4E">
        <w:t>ine</w:t>
      </w:r>
      <w:r>
        <w:t xml:space="preserve"> Tek. Alan Şefi</w:t>
      </w:r>
    </w:p>
    <w:p w14:paraId="62D0103B" w14:textId="630B9D25" w:rsidR="00767CD5" w:rsidRDefault="00767CD5" w:rsidP="00767CD5">
      <w:pPr>
        <w:spacing w:after="0" w:line="240" w:lineRule="auto"/>
        <w:ind w:right="147"/>
        <w:jc w:val="center"/>
      </w:pPr>
    </w:p>
    <w:p w14:paraId="4F987BFE" w14:textId="77777777" w:rsidR="00767CD5" w:rsidRDefault="00767CD5" w:rsidP="00767CD5">
      <w:pPr>
        <w:spacing w:after="0" w:line="240" w:lineRule="auto"/>
        <w:ind w:right="147"/>
        <w:jc w:val="center"/>
      </w:pP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4A843793" w:rsidR="00853A85" w:rsidRDefault="002633D5" w:rsidP="000810ED">
      <w:pPr>
        <w:spacing w:after="0" w:line="240" w:lineRule="auto"/>
        <w:ind w:right="147"/>
        <w:jc w:val="center"/>
      </w:pPr>
      <w:r>
        <w:t>UYGUNDUR.</w:t>
      </w:r>
    </w:p>
    <w:p w14:paraId="4D54ED79" w14:textId="77777777" w:rsidR="00E734A1" w:rsidRDefault="00E734A1" w:rsidP="000810ED">
      <w:pPr>
        <w:spacing w:after="0" w:line="240" w:lineRule="auto"/>
        <w:ind w:right="147"/>
        <w:jc w:val="center"/>
      </w:pPr>
    </w:p>
    <w:p w14:paraId="0E38C16A" w14:textId="1AD99F32" w:rsidR="00853A85" w:rsidRDefault="00767CD5" w:rsidP="000810ED">
      <w:pPr>
        <w:spacing w:after="0" w:line="240" w:lineRule="auto"/>
        <w:ind w:right="128"/>
        <w:jc w:val="center"/>
      </w:pPr>
      <w:r>
        <w:t>0</w:t>
      </w:r>
      <w:r w:rsidR="00845694">
        <w:t>8</w:t>
      </w:r>
      <w:r w:rsidR="002633D5">
        <w:t>/09/202</w:t>
      </w:r>
      <w:r w:rsidR="00845694">
        <w:t>5</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360EBA">
      <w:pgSz w:w="11906" w:h="16838"/>
      <w:pgMar w:top="993"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5741F1"/>
    <w:multiLevelType w:val="hybridMultilevel"/>
    <w:tmpl w:val="F4285B6E"/>
    <w:lvl w:ilvl="0" w:tplc="00728122">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5C3E9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750F74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27CA3B0">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44D4DA">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24FE68">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78FCD0">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3E99E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E2B540">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040B78"/>
    <w:multiLevelType w:val="hybridMultilevel"/>
    <w:tmpl w:val="3BC69E46"/>
    <w:lvl w:ilvl="0" w:tplc="682CC082">
      <w:start w:val="1"/>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04408">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425B50">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050D8">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40BC8">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8641C">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C65B6">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E3982">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74C07E">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7C22A6"/>
    <w:multiLevelType w:val="hybridMultilevel"/>
    <w:tmpl w:val="01F20912"/>
    <w:lvl w:ilvl="0" w:tplc="68F29E34">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EF4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FAA5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E27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4BC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AAD91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0465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C67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C04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706195"/>
    <w:multiLevelType w:val="hybridMultilevel"/>
    <w:tmpl w:val="B19E69CC"/>
    <w:lvl w:ilvl="0" w:tplc="2CB0ADAC">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C610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62CB48">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AE06C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6038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20FB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72647E">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AA14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E3AF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B80E36"/>
    <w:multiLevelType w:val="hybridMultilevel"/>
    <w:tmpl w:val="C0D09306"/>
    <w:lvl w:ilvl="0" w:tplc="F1AE615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C440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A58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AC454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643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D84F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1669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BE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6899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677776"/>
    <w:multiLevelType w:val="hybridMultilevel"/>
    <w:tmpl w:val="53C89D20"/>
    <w:lvl w:ilvl="0" w:tplc="67B4D82C">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A911C">
      <w:start w:val="1"/>
      <w:numFmt w:val="lowerLetter"/>
      <w:lvlText w:val="%2"/>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CBEFC">
      <w:start w:val="1"/>
      <w:numFmt w:val="lowerRoman"/>
      <w:lvlText w:val="%3"/>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D633F8">
      <w:start w:val="1"/>
      <w:numFmt w:val="decimal"/>
      <w:lvlText w:val="%4"/>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83936">
      <w:start w:val="1"/>
      <w:numFmt w:val="lowerLetter"/>
      <w:lvlText w:val="%5"/>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4E45C">
      <w:start w:val="1"/>
      <w:numFmt w:val="lowerRoman"/>
      <w:lvlText w:val="%6"/>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6BCE4">
      <w:start w:val="1"/>
      <w:numFmt w:val="decimal"/>
      <w:lvlText w:val="%7"/>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E3F50">
      <w:start w:val="1"/>
      <w:numFmt w:val="lowerLetter"/>
      <w:lvlText w:val="%8"/>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A8151C">
      <w:start w:val="1"/>
      <w:numFmt w:val="lowerRoman"/>
      <w:lvlText w:val="%9"/>
      <w:lvlJc w:val="left"/>
      <w:pPr>
        <w:ind w:left="6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3D4D4A"/>
    <w:multiLevelType w:val="hybridMultilevel"/>
    <w:tmpl w:val="CFC0B1CE"/>
    <w:lvl w:ilvl="0" w:tplc="B1A484DE">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2A3AC6">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BA74F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9257DC">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50F002">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D09D9E">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AEE0F2">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4B6754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5AB792">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F56C9C"/>
    <w:multiLevelType w:val="hybridMultilevel"/>
    <w:tmpl w:val="B4B4D47C"/>
    <w:lvl w:ilvl="0" w:tplc="3E964DAE">
      <w:start w:val="2"/>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69C1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CDD2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6459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282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6ED3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89D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354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538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38B6BE3"/>
    <w:multiLevelType w:val="hybridMultilevel"/>
    <w:tmpl w:val="49B65F16"/>
    <w:lvl w:ilvl="0" w:tplc="5A0E3096">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27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BAF6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EB3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CE0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F085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C80B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ACD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2CD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FD31AC"/>
    <w:multiLevelType w:val="hybridMultilevel"/>
    <w:tmpl w:val="8F902668"/>
    <w:lvl w:ilvl="0" w:tplc="E7FE8DCA">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028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2C44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214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4C5A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AAE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0AF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286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74489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804D89"/>
    <w:multiLevelType w:val="hybridMultilevel"/>
    <w:tmpl w:val="9294E502"/>
    <w:lvl w:ilvl="0" w:tplc="FE68724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82A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844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E2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C2F2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52A3A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AAED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4A96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880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5"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2"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41523E"/>
    <w:multiLevelType w:val="hybridMultilevel"/>
    <w:tmpl w:val="A62A4744"/>
    <w:lvl w:ilvl="0" w:tplc="4E0A474E">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0152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84F1A">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6800">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092C">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88D0E">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24008">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6852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40524">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D4F013B"/>
    <w:multiLevelType w:val="hybridMultilevel"/>
    <w:tmpl w:val="C6F2D604"/>
    <w:lvl w:ilvl="0" w:tplc="EB2A3990">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B6C16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0A902A">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0EC37A">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F8FDD4">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584960">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CE184E">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0EC0D4">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E298B6">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8951303">
    <w:abstractNumId w:val="7"/>
  </w:num>
  <w:num w:numId="2" w16cid:durableId="2066443444">
    <w:abstractNumId w:val="14"/>
  </w:num>
  <w:num w:numId="3" w16cid:durableId="599265603">
    <w:abstractNumId w:val="36"/>
  </w:num>
  <w:num w:numId="4" w16cid:durableId="972905979">
    <w:abstractNumId w:val="3"/>
  </w:num>
  <w:num w:numId="5" w16cid:durableId="842282675">
    <w:abstractNumId w:val="16"/>
  </w:num>
  <w:num w:numId="6" w16cid:durableId="1122575801">
    <w:abstractNumId w:val="2"/>
  </w:num>
  <w:num w:numId="7" w16cid:durableId="2048679385">
    <w:abstractNumId w:val="29"/>
  </w:num>
  <w:num w:numId="8" w16cid:durableId="1363556917">
    <w:abstractNumId w:val="12"/>
  </w:num>
  <w:num w:numId="9" w16cid:durableId="1219317270">
    <w:abstractNumId w:val="18"/>
  </w:num>
  <w:num w:numId="10" w16cid:durableId="363945108">
    <w:abstractNumId w:val="21"/>
  </w:num>
  <w:num w:numId="11" w16cid:durableId="859584430">
    <w:abstractNumId w:val="17"/>
  </w:num>
  <w:num w:numId="12" w16cid:durableId="1910113740">
    <w:abstractNumId w:val="26"/>
  </w:num>
  <w:num w:numId="13" w16cid:durableId="746726419">
    <w:abstractNumId w:val="25"/>
  </w:num>
  <w:num w:numId="14" w16cid:durableId="868756545">
    <w:abstractNumId w:val="31"/>
  </w:num>
  <w:num w:numId="15" w16cid:durableId="33964709">
    <w:abstractNumId w:val="32"/>
  </w:num>
  <w:num w:numId="16" w16cid:durableId="655256750">
    <w:abstractNumId w:val="6"/>
  </w:num>
  <w:num w:numId="17" w16cid:durableId="685644185">
    <w:abstractNumId w:val="28"/>
  </w:num>
  <w:num w:numId="18" w16cid:durableId="1497644851">
    <w:abstractNumId w:val="0"/>
  </w:num>
  <w:num w:numId="19" w16cid:durableId="1763868621">
    <w:abstractNumId w:val="24"/>
  </w:num>
  <w:num w:numId="20" w16cid:durableId="901478551">
    <w:abstractNumId w:val="1"/>
  </w:num>
  <w:num w:numId="21" w16cid:durableId="443887108">
    <w:abstractNumId w:val="19"/>
  </w:num>
  <w:num w:numId="22" w16cid:durableId="395586626">
    <w:abstractNumId w:val="27"/>
  </w:num>
  <w:num w:numId="23" w16cid:durableId="842431458">
    <w:abstractNumId w:val="33"/>
  </w:num>
  <w:num w:numId="24" w16cid:durableId="609240483">
    <w:abstractNumId w:val="30"/>
  </w:num>
  <w:num w:numId="25" w16cid:durableId="789054971">
    <w:abstractNumId w:val="15"/>
  </w:num>
  <w:num w:numId="26" w16cid:durableId="1447656578">
    <w:abstractNumId w:val="10"/>
  </w:num>
  <w:num w:numId="27" w16cid:durableId="81029969">
    <w:abstractNumId w:val="20"/>
  </w:num>
  <w:num w:numId="28" w16cid:durableId="502277621">
    <w:abstractNumId w:val="23"/>
  </w:num>
  <w:num w:numId="29" w16cid:durableId="1694186375">
    <w:abstractNumId w:val="5"/>
  </w:num>
  <w:num w:numId="30" w16cid:durableId="1690376166">
    <w:abstractNumId w:val="9"/>
  </w:num>
  <w:num w:numId="31" w16cid:durableId="1046222231">
    <w:abstractNumId w:val="34"/>
  </w:num>
  <w:num w:numId="32" w16cid:durableId="2054040376">
    <w:abstractNumId w:val="22"/>
  </w:num>
  <w:num w:numId="33" w16cid:durableId="2034575082">
    <w:abstractNumId w:val="11"/>
  </w:num>
  <w:num w:numId="34" w16cid:durableId="855997039">
    <w:abstractNumId w:val="8"/>
  </w:num>
  <w:num w:numId="35" w16cid:durableId="1454516883">
    <w:abstractNumId w:val="13"/>
  </w:num>
  <w:num w:numId="36" w16cid:durableId="1607469804">
    <w:abstractNumId w:val="35"/>
  </w:num>
  <w:num w:numId="37" w16cid:durableId="1329483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2533A"/>
    <w:rsid w:val="00031A14"/>
    <w:rsid w:val="0003402A"/>
    <w:rsid w:val="00050713"/>
    <w:rsid w:val="000637DC"/>
    <w:rsid w:val="000810ED"/>
    <w:rsid w:val="000865B8"/>
    <w:rsid w:val="00094066"/>
    <w:rsid w:val="000D2F7B"/>
    <w:rsid w:val="000E3A26"/>
    <w:rsid w:val="00135BAC"/>
    <w:rsid w:val="00191A27"/>
    <w:rsid w:val="001A2204"/>
    <w:rsid w:val="001C46F0"/>
    <w:rsid w:val="001E2F0A"/>
    <w:rsid w:val="00217787"/>
    <w:rsid w:val="002452C4"/>
    <w:rsid w:val="00260782"/>
    <w:rsid w:val="002633D5"/>
    <w:rsid w:val="00271C7A"/>
    <w:rsid w:val="00276519"/>
    <w:rsid w:val="00311D52"/>
    <w:rsid w:val="00355072"/>
    <w:rsid w:val="00360EBA"/>
    <w:rsid w:val="00377FB3"/>
    <w:rsid w:val="003C3975"/>
    <w:rsid w:val="003C5562"/>
    <w:rsid w:val="004274FD"/>
    <w:rsid w:val="00437033"/>
    <w:rsid w:val="00452737"/>
    <w:rsid w:val="00461C6C"/>
    <w:rsid w:val="004F033D"/>
    <w:rsid w:val="005011AE"/>
    <w:rsid w:val="00521546"/>
    <w:rsid w:val="005265DE"/>
    <w:rsid w:val="005443D2"/>
    <w:rsid w:val="00552080"/>
    <w:rsid w:val="005C2F29"/>
    <w:rsid w:val="005E1D7B"/>
    <w:rsid w:val="005F35C3"/>
    <w:rsid w:val="0060504C"/>
    <w:rsid w:val="006254BA"/>
    <w:rsid w:val="006257DD"/>
    <w:rsid w:val="00645837"/>
    <w:rsid w:val="0067414E"/>
    <w:rsid w:val="00680972"/>
    <w:rsid w:val="00693E04"/>
    <w:rsid w:val="006D18C9"/>
    <w:rsid w:val="006F1D23"/>
    <w:rsid w:val="00704408"/>
    <w:rsid w:val="007128B4"/>
    <w:rsid w:val="00724ED1"/>
    <w:rsid w:val="00767CD5"/>
    <w:rsid w:val="0077024E"/>
    <w:rsid w:val="007829D8"/>
    <w:rsid w:val="00794E0B"/>
    <w:rsid w:val="007B43D6"/>
    <w:rsid w:val="007C2167"/>
    <w:rsid w:val="00816E3C"/>
    <w:rsid w:val="008356EC"/>
    <w:rsid w:val="00845694"/>
    <w:rsid w:val="00853A85"/>
    <w:rsid w:val="008B24A7"/>
    <w:rsid w:val="009477DD"/>
    <w:rsid w:val="00960B1D"/>
    <w:rsid w:val="00970674"/>
    <w:rsid w:val="009C2294"/>
    <w:rsid w:val="009F7970"/>
    <w:rsid w:val="00A31AE4"/>
    <w:rsid w:val="00A420D1"/>
    <w:rsid w:val="00AA56F9"/>
    <w:rsid w:val="00AC7874"/>
    <w:rsid w:val="00AD12C4"/>
    <w:rsid w:val="00AD70E8"/>
    <w:rsid w:val="00AE1063"/>
    <w:rsid w:val="00B065DD"/>
    <w:rsid w:val="00B072FB"/>
    <w:rsid w:val="00B805D8"/>
    <w:rsid w:val="00B82488"/>
    <w:rsid w:val="00B8446E"/>
    <w:rsid w:val="00B86617"/>
    <w:rsid w:val="00BB384C"/>
    <w:rsid w:val="00BB5F40"/>
    <w:rsid w:val="00BC77B1"/>
    <w:rsid w:val="00BE4A65"/>
    <w:rsid w:val="00BF7797"/>
    <w:rsid w:val="00C20D7D"/>
    <w:rsid w:val="00C33DC0"/>
    <w:rsid w:val="00C53C4E"/>
    <w:rsid w:val="00C81034"/>
    <w:rsid w:val="00C9551E"/>
    <w:rsid w:val="00CB1163"/>
    <w:rsid w:val="00CB7B53"/>
    <w:rsid w:val="00CE7912"/>
    <w:rsid w:val="00D021C8"/>
    <w:rsid w:val="00D13F3D"/>
    <w:rsid w:val="00DA0332"/>
    <w:rsid w:val="00DC4E85"/>
    <w:rsid w:val="00DE1820"/>
    <w:rsid w:val="00E23022"/>
    <w:rsid w:val="00E43785"/>
    <w:rsid w:val="00E658E5"/>
    <w:rsid w:val="00E734A1"/>
    <w:rsid w:val="00E9161D"/>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1D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D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608</Words>
  <Characters>3467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halim ünverdi</cp:lastModifiedBy>
  <cp:revision>10</cp:revision>
  <cp:lastPrinted>2024-08-21T13:18:00Z</cp:lastPrinted>
  <dcterms:created xsi:type="dcterms:W3CDTF">2024-09-04T09:54:00Z</dcterms:created>
  <dcterms:modified xsi:type="dcterms:W3CDTF">2025-09-02T18:01:00Z</dcterms:modified>
</cp:coreProperties>
</file>