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1"/>
        <w:gridCol w:w="1417"/>
        <w:gridCol w:w="709"/>
        <w:gridCol w:w="1843"/>
        <w:gridCol w:w="2693"/>
        <w:gridCol w:w="3260"/>
        <w:gridCol w:w="3686"/>
        <w:gridCol w:w="2126"/>
      </w:tblGrid>
      <w:tr w:rsidR="00710B39" w:rsidRPr="00710B39" w:rsidTr="00C60E81">
        <w:trPr>
          <w:trHeight w:val="416"/>
        </w:trPr>
        <w:tc>
          <w:tcPr>
            <w:tcW w:w="16155" w:type="dxa"/>
            <w:gridSpan w:val="8"/>
            <w:shd w:val="clear" w:color="auto" w:fill="E7E6E6" w:themeFill="background2"/>
            <w:vAlign w:val="center"/>
          </w:tcPr>
          <w:p w:rsidR="00710B39" w:rsidRPr="00710B39" w:rsidRDefault="00710B39" w:rsidP="002522F1">
            <w:pPr>
              <w:jc w:val="center"/>
              <w:rPr>
                <w:b/>
                <w:sz w:val="20"/>
                <w:szCs w:val="20"/>
              </w:rPr>
            </w:pPr>
            <w:r w:rsidRPr="002522F1">
              <w:rPr>
                <w:b/>
              </w:rPr>
              <w:t>2025-2026 EĞİTİM-ÖĞRETİM YILI  .......................................................................... MAKİNE VE TASARIM TEKNOLOJİSİ ALANI 10. SINIF  BİLGİSAYAR DESTEKLİ TIBBİ CİHAZ ÇİZİMİ DERSİ ÜNİTELENDİRİLMİŞ YILLIK PLANI</w:t>
            </w:r>
          </w:p>
        </w:tc>
      </w:tr>
      <w:tr w:rsidR="00C60E81" w:rsidRPr="00710B39" w:rsidTr="008B55DC">
        <w:tc>
          <w:tcPr>
            <w:tcW w:w="421" w:type="dxa"/>
            <w:shd w:val="clear" w:color="auto" w:fill="E7E6E6" w:themeFill="background2"/>
          </w:tcPr>
          <w:p w:rsidR="00C60E81" w:rsidRPr="006F7A33" w:rsidRDefault="00C60E81" w:rsidP="002522F1">
            <w:pPr>
              <w:jc w:val="center"/>
              <w:rPr>
                <w:b/>
                <w:sz w:val="16"/>
                <w:szCs w:val="16"/>
              </w:rPr>
            </w:pPr>
            <w:r w:rsidRPr="006F7A33">
              <w:rPr>
                <w:b/>
                <w:sz w:val="16"/>
                <w:szCs w:val="16"/>
              </w:rPr>
              <w:t>AY</w:t>
            </w:r>
          </w:p>
        </w:tc>
        <w:tc>
          <w:tcPr>
            <w:tcW w:w="1417" w:type="dxa"/>
            <w:shd w:val="clear" w:color="auto" w:fill="E7E6E6" w:themeFill="background2"/>
          </w:tcPr>
          <w:p w:rsidR="00C60E81" w:rsidRPr="006F7A33" w:rsidRDefault="00C60E81" w:rsidP="00C60E81">
            <w:pPr>
              <w:jc w:val="center"/>
              <w:rPr>
                <w:b/>
                <w:sz w:val="16"/>
                <w:szCs w:val="16"/>
              </w:rPr>
            </w:pPr>
            <w:r w:rsidRPr="006F7A33">
              <w:rPr>
                <w:b/>
                <w:sz w:val="16"/>
                <w:szCs w:val="16"/>
              </w:rPr>
              <w:t>HAFTA</w:t>
            </w:r>
          </w:p>
        </w:tc>
        <w:tc>
          <w:tcPr>
            <w:tcW w:w="709" w:type="dxa"/>
            <w:shd w:val="clear" w:color="auto" w:fill="E7E6E6" w:themeFill="background2"/>
          </w:tcPr>
          <w:p w:rsidR="00C60E81" w:rsidRPr="006F7A33" w:rsidRDefault="00C60E81" w:rsidP="002522F1">
            <w:pPr>
              <w:jc w:val="center"/>
              <w:rPr>
                <w:b/>
                <w:sz w:val="16"/>
                <w:szCs w:val="16"/>
              </w:rPr>
            </w:pPr>
            <w:r w:rsidRPr="006F7A33">
              <w:rPr>
                <w:b/>
                <w:sz w:val="16"/>
                <w:szCs w:val="16"/>
              </w:rPr>
              <w:t>SAAT</w:t>
            </w:r>
          </w:p>
        </w:tc>
        <w:tc>
          <w:tcPr>
            <w:tcW w:w="1843" w:type="dxa"/>
            <w:shd w:val="clear" w:color="auto" w:fill="E7E6E6" w:themeFill="background2"/>
          </w:tcPr>
          <w:p w:rsidR="00C60E81" w:rsidRPr="006F7A33" w:rsidRDefault="00C60E81" w:rsidP="002522F1">
            <w:pPr>
              <w:jc w:val="center"/>
              <w:rPr>
                <w:b/>
                <w:sz w:val="16"/>
                <w:szCs w:val="16"/>
              </w:rPr>
            </w:pPr>
            <w:r w:rsidRPr="006F7A33">
              <w:rPr>
                <w:b/>
                <w:sz w:val="16"/>
                <w:szCs w:val="16"/>
              </w:rPr>
              <w:t>ÜNİTE</w:t>
            </w:r>
          </w:p>
        </w:tc>
        <w:tc>
          <w:tcPr>
            <w:tcW w:w="2693" w:type="dxa"/>
            <w:shd w:val="clear" w:color="auto" w:fill="E7E6E6" w:themeFill="background2"/>
          </w:tcPr>
          <w:p w:rsidR="00C60E81" w:rsidRPr="006F7A33" w:rsidRDefault="00C60E81" w:rsidP="002522F1">
            <w:pPr>
              <w:jc w:val="center"/>
              <w:rPr>
                <w:b/>
                <w:sz w:val="16"/>
                <w:szCs w:val="16"/>
              </w:rPr>
            </w:pPr>
            <w:r w:rsidRPr="006F7A33">
              <w:rPr>
                <w:b/>
                <w:sz w:val="16"/>
                <w:szCs w:val="16"/>
              </w:rPr>
              <w:t>KONU</w:t>
            </w:r>
          </w:p>
        </w:tc>
        <w:tc>
          <w:tcPr>
            <w:tcW w:w="3260" w:type="dxa"/>
            <w:shd w:val="clear" w:color="auto" w:fill="E7E6E6" w:themeFill="background2"/>
          </w:tcPr>
          <w:p w:rsidR="00C60E81" w:rsidRPr="006F7A33" w:rsidRDefault="00C60E81" w:rsidP="002522F1">
            <w:pPr>
              <w:jc w:val="center"/>
              <w:rPr>
                <w:b/>
                <w:sz w:val="16"/>
                <w:szCs w:val="16"/>
              </w:rPr>
            </w:pPr>
            <w:r w:rsidRPr="006F7A33">
              <w:rPr>
                <w:b/>
                <w:sz w:val="16"/>
                <w:szCs w:val="16"/>
              </w:rPr>
              <w:t>KAZANIM</w:t>
            </w:r>
          </w:p>
        </w:tc>
        <w:tc>
          <w:tcPr>
            <w:tcW w:w="3686" w:type="dxa"/>
            <w:shd w:val="clear" w:color="auto" w:fill="E7E6E6" w:themeFill="background2"/>
          </w:tcPr>
          <w:p w:rsidR="00C60E81" w:rsidRPr="006F7A33" w:rsidRDefault="00C60E81" w:rsidP="002522F1">
            <w:pPr>
              <w:jc w:val="center"/>
              <w:rPr>
                <w:b/>
                <w:sz w:val="16"/>
                <w:szCs w:val="16"/>
              </w:rPr>
            </w:pPr>
            <w:r w:rsidRPr="006F7A33">
              <w:rPr>
                <w:b/>
                <w:sz w:val="16"/>
                <w:szCs w:val="16"/>
              </w:rPr>
              <w:t>KAZANIM AÇIKLAMASI</w:t>
            </w:r>
          </w:p>
        </w:tc>
        <w:tc>
          <w:tcPr>
            <w:tcW w:w="2126" w:type="dxa"/>
            <w:shd w:val="clear" w:color="auto" w:fill="E7E6E6" w:themeFill="background2"/>
          </w:tcPr>
          <w:p w:rsidR="00C60E81" w:rsidRPr="006F7A33" w:rsidRDefault="00C60E81" w:rsidP="002522F1">
            <w:pPr>
              <w:jc w:val="center"/>
              <w:rPr>
                <w:b/>
                <w:sz w:val="16"/>
                <w:szCs w:val="16"/>
              </w:rPr>
            </w:pPr>
            <w:r>
              <w:rPr>
                <w:b/>
                <w:sz w:val="16"/>
                <w:szCs w:val="16"/>
              </w:rPr>
              <w:t>BELİRLİ GÜN VE HAFTALAR</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1. Hafta:</w:t>
            </w:r>
          </w:p>
          <w:p w:rsidR="00C60E81" w:rsidRPr="00C60E81" w:rsidRDefault="00C60E81" w:rsidP="002522F1">
            <w:pPr>
              <w:jc w:val="center"/>
              <w:rPr>
                <w:sz w:val="14"/>
                <w:szCs w:val="14"/>
              </w:rPr>
            </w:pPr>
            <w:r w:rsidRPr="00C60E81">
              <w:rPr>
                <w:sz w:val="14"/>
                <w:szCs w:val="14"/>
              </w:rPr>
              <w:t>08-12 Eylül</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1 İKİ BOYUTLU TIBBİ CİHAZ ÇİZİMİ</w:t>
              <w:br/>
              <w:t>1.1. ÇİZİM SAYFASI</w:t>
              <w:br/>
              <w:t>1.1.1. Cad Programlarının Özellikleri</w:t>
              <w:br/>
              <w:t>1.1.2. Başlarken</w:t>
              <w:br/>
              <w:t/>
            </w:r>
          </w:p>
        </w:tc>
        <w:tc>
          <w:tcPr>
            <w:tcW w:w="3260" w:type="dxa"/>
            <w:vAlign w:val="center"/>
          </w:tcPr>
          <w:p w:rsidR="00C60E81" w:rsidRPr="00C60E81" w:rsidRDefault="00C60E81" w:rsidP="00262F51">
            <w:pPr>
              <w:rPr>
                <w:sz w:val="14"/>
                <w:szCs w:val="14"/>
              </w:rPr>
            </w:pPr>
            <w:r w:rsidRPr="00C60E81">
              <w:rPr>
                <w:sz w:val="14"/>
                <w:szCs w:val="14"/>
              </w:rPr>
              <w:t>Çizim sayfası açar.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Uluslararası Temiz Hava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2. Hafta:</w:t>
            </w:r>
          </w:p>
          <w:p w:rsidR="00C60E81" w:rsidRPr="00C60E81" w:rsidRDefault="00C60E81" w:rsidP="002522F1">
            <w:pPr>
              <w:jc w:val="center"/>
              <w:rPr>
                <w:sz w:val="14"/>
                <w:szCs w:val="14"/>
              </w:rPr>
            </w:pPr>
            <w:r w:rsidRPr="00C60E81">
              <w:rPr>
                <w:sz w:val="14"/>
                <w:szCs w:val="14"/>
              </w:rPr>
              <w:t>15-19 Eylül</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1.1.3. Ara Yüz</w:t>
              <w:br/>
              <w:t>1.1.4. Araç Çubukları ve Denetimi</w:t>
              <w:br/>
              <w:t>1.1.5. Menü Çubuğu</w:t>
            </w:r>
          </w:p>
        </w:tc>
        <w:tc>
          <w:tcPr>
            <w:tcW w:w="3260" w:type="dxa"/>
            <w:vAlign w:val="center"/>
          </w:tcPr>
          <w:p w:rsidR="00C60E81" w:rsidRPr="00C60E81" w:rsidRDefault="00C60E81" w:rsidP="00262F51">
            <w:pPr>
              <w:rPr>
                <w:sz w:val="14"/>
                <w:szCs w:val="14"/>
              </w:rPr>
            </w:pPr>
            <w:r w:rsidRPr="00C60E81">
              <w:rPr>
                <w:sz w:val="14"/>
                <w:szCs w:val="14"/>
              </w:rPr>
              <w:t>Çizim sayfası açar.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İlköğretim Haftası Mevlid-i Nebî Haftası Öğrenciler Günü Gaziler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3. Hafta:</w:t>
            </w:r>
          </w:p>
          <w:p w:rsidR="00C60E81" w:rsidRPr="00C60E81" w:rsidRDefault="00C60E81" w:rsidP="002522F1">
            <w:pPr>
              <w:jc w:val="center"/>
              <w:rPr>
                <w:sz w:val="14"/>
                <w:szCs w:val="14"/>
              </w:rPr>
            </w:pPr>
            <w:r w:rsidRPr="00C60E81">
              <w:rPr>
                <w:sz w:val="14"/>
                <w:szCs w:val="14"/>
              </w:rPr>
              <w:t>22-26 Eylül</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1.1.6. Palet Rıbbon Sekmeleri</w:t>
              <w:br/>
              <w:t>1.1.7. Komut Giriş Yöntemleri</w:t>
              <w:br/>
              <w:t>1.1.8. Dosya Denetimi</w:t>
            </w:r>
          </w:p>
        </w:tc>
        <w:tc>
          <w:tcPr>
            <w:tcW w:w="3260" w:type="dxa"/>
            <w:vAlign w:val="center"/>
          </w:tcPr>
          <w:p w:rsidR="00C60E81" w:rsidRPr="00C60E81" w:rsidRDefault="00C60E81" w:rsidP="00262F51">
            <w:pPr>
              <w:rPr>
                <w:sz w:val="14"/>
                <w:szCs w:val="14"/>
              </w:rPr>
            </w:pPr>
            <w:r w:rsidRPr="00C60E81">
              <w:rPr>
                <w:sz w:val="14"/>
                <w:szCs w:val="14"/>
              </w:rPr>
              <w:t>Çizim sayfası açar.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4. Hafta:</w:t>
            </w:r>
          </w:p>
          <w:p w:rsidR="00C60E81" w:rsidRPr="00C60E81" w:rsidRDefault="00C60E81" w:rsidP="002522F1">
            <w:pPr>
              <w:jc w:val="center"/>
              <w:rPr>
                <w:sz w:val="14"/>
                <w:szCs w:val="14"/>
              </w:rPr>
            </w:pPr>
            <w:r w:rsidRPr="00C60E81">
              <w:rPr>
                <w:sz w:val="14"/>
                <w:szCs w:val="14"/>
              </w:rPr>
              <w:t>29 Eylül-03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1.1.9. Çizim Limitleri</w:t>
              <w:br/>
              <w:t>1.1.10. Dışarıdan Dosya Alma</w:t>
              <w:br/>
              <w:t>1.1.11. Çizim Limitleri</w:t>
            </w:r>
          </w:p>
        </w:tc>
        <w:tc>
          <w:tcPr>
            <w:tcW w:w="3260" w:type="dxa"/>
            <w:vAlign w:val="center"/>
          </w:tcPr>
          <w:p w:rsidR="00C60E81" w:rsidRPr="00C60E81" w:rsidRDefault="00C60E81" w:rsidP="00262F51">
            <w:pPr>
              <w:rPr>
                <w:sz w:val="14"/>
                <w:szCs w:val="14"/>
              </w:rPr>
            </w:pPr>
            <w:r w:rsidRPr="00C60E81">
              <w:rPr>
                <w:sz w:val="14"/>
                <w:szCs w:val="14"/>
              </w:rPr>
              <w:t>Çizim sayfası açar.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Disleksi Haftası Dünya Disleksi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5. Hafta:</w:t>
            </w:r>
          </w:p>
          <w:p w:rsidR="00C60E81" w:rsidRPr="00C60E81" w:rsidRDefault="00C60E81" w:rsidP="002522F1">
            <w:pPr>
              <w:jc w:val="center"/>
              <w:rPr>
                <w:sz w:val="14"/>
                <w:szCs w:val="14"/>
              </w:rPr>
            </w:pPr>
            <w:r w:rsidRPr="00C60E81">
              <w:rPr>
                <w:sz w:val="14"/>
                <w:szCs w:val="14"/>
              </w:rPr>
              <w:t>06-10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 ÇİZİM KOMUTLARI</w:t>
              <w:br/>
              <w:t>1.2.1. LineÇizgi</w:t>
              <w:br/>
              <w:t>1.2.2. Polylıne Bileşik Çizgi</w:t>
            </w:r>
          </w:p>
        </w:tc>
        <w:tc>
          <w:tcPr>
            <w:tcW w:w="3260" w:type="dxa"/>
            <w:vAlign w:val="center"/>
          </w:tcPr>
          <w:p w:rsidR="00C60E81" w:rsidRPr="00C60E81" w:rsidRDefault="00C60E81" w:rsidP="00262F51">
            <w:pPr>
              <w:rPr>
                <w:sz w:val="14"/>
                <w:szCs w:val="14"/>
              </w:rPr>
            </w:pPr>
            <w:r w:rsidRPr="00C60E81">
              <w:rPr>
                <w:sz w:val="14"/>
                <w:szCs w:val="14"/>
              </w:rPr>
              <w:t>Çizim komutlarını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Ahilik Kültürü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6. Hafta:</w:t>
            </w:r>
          </w:p>
          <w:p w:rsidR="00C60E81" w:rsidRPr="00C60E81" w:rsidRDefault="00C60E81" w:rsidP="002522F1">
            <w:pPr>
              <w:jc w:val="center"/>
              <w:rPr>
                <w:sz w:val="14"/>
                <w:szCs w:val="14"/>
              </w:rPr>
            </w:pPr>
            <w:r w:rsidRPr="00C60E81">
              <w:rPr>
                <w:sz w:val="14"/>
                <w:szCs w:val="14"/>
              </w:rPr>
              <w:t>13-17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1.2.3. Circle Çember</w:t>
              <w:br/>
              <w:t>1.2.4. Arc Yay</w:t>
              <w:br/>
              <w:t>1.2.5. Rectangle Diktörtgen</w:t>
              <w:br/>
              <w:t>1.2.6. Polygon Çokgen</w:t>
            </w:r>
          </w:p>
        </w:tc>
        <w:tc>
          <w:tcPr>
            <w:tcW w:w="3260" w:type="dxa"/>
            <w:vAlign w:val="center"/>
          </w:tcPr>
          <w:p w:rsidR="00C60E81" w:rsidRPr="00C60E81" w:rsidRDefault="00C60E81" w:rsidP="00262F51">
            <w:pPr>
              <w:rPr>
                <w:sz w:val="14"/>
                <w:szCs w:val="14"/>
              </w:rPr>
            </w:pPr>
            <w:r w:rsidRPr="00C60E81">
              <w:rPr>
                <w:sz w:val="14"/>
                <w:szCs w:val="14"/>
              </w:rPr>
              <w:t>Çizim komutlarını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7. Hafta:</w:t>
            </w:r>
          </w:p>
          <w:p w:rsidR="00C60E81" w:rsidRPr="00C60E81" w:rsidRDefault="00C60E81" w:rsidP="002522F1">
            <w:pPr>
              <w:jc w:val="center"/>
              <w:rPr>
                <w:sz w:val="14"/>
                <w:szCs w:val="14"/>
              </w:rPr>
            </w:pPr>
            <w:r w:rsidRPr="00C60E81">
              <w:rPr>
                <w:sz w:val="14"/>
                <w:szCs w:val="14"/>
              </w:rPr>
              <w:t>20-24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1.2.7. Ellipse Elips</w:t>
              <w:br/>
              <w:t>1.2.8. Point Nokta</w:t>
              <w:br/>
              <w:t>1.2.9. Spline Bileşik Eğri</w:t>
            </w:r>
          </w:p>
        </w:tc>
        <w:tc>
          <w:tcPr>
            <w:tcW w:w="3260" w:type="dxa"/>
            <w:vAlign w:val="center"/>
          </w:tcPr>
          <w:p w:rsidR="00C60E81" w:rsidRPr="00C60E81" w:rsidRDefault="00C60E81" w:rsidP="00262F51">
            <w:pPr>
              <w:rPr>
                <w:sz w:val="14"/>
                <w:szCs w:val="14"/>
              </w:rPr>
            </w:pPr>
            <w:r w:rsidRPr="00C60E81">
              <w:rPr>
                <w:sz w:val="14"/>
                <w:szCs w:val="14"/>
              </w:rPr>
              <w:t>Çizim komutlarını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8. Hafta:</w:t>
            </w:r>
          </w:p>
          <w:p w:rsidR="00C60E81" w:rsidRPr="00C60E81" w:rsidRDefault="00C60E81" w:rsidP="002522F1">
            <w:pPr>
              <w:jc w:val="center"/>
              <w:rPr>
                <w:sz w:val="14"/>
                <w:szCs w:val="14"/>
              </w:rPr>
            </w:pPr>
            <w:r w:rsidRPr="00C60E81">
              <w:rPr>
                <w:sz w:val="14"/>
                <w:szCs w:val="14"/>
              </w:rPr>
              <w:t>27-31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1.2.10. Ray Işın</w:t>
              <w:br/>
              <w:t>1.2.11. Construction Lıne Yardımcı Çizgi</w:t>
              <w:br/>
              <w:t>1.2.12. Multiline Çoklu Çizgi</w:t>
              <w:br/>
              <w:t/>
              <w:br/>
              <w:t>1.Dönem 1.Sınav</w:t>
            </w:r>
          </w:p>
        </w:tc>
        <w:tc>
          <w:tcPr>
            <w:tcW w:w="3260" w:type="dxa"/>
            <w:vAlign w:val="center"/>
          </w:tcPr>
          <w:p w:rsidR="00C60E81" w:rsidRPr="00C60E81" w:rsidRDefault="00C60E81" w:rsidP="00262F51">
            <w:pPr>
              <w:rPr>
                <w:sz w:val="14"/>
                <w:szCs w:val="14"/>
              </w:rPr>
            </w:pPr>
            <w:r w:rsidRPr="00C60E81">
              <w:rPr>
                <w:sz w:val="14"/>
                <w:szCs w:val="14"/>
              </w:rPr>
              <w:t>1. Dönem 1. Sınav Çizim komutlarını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Cumhuriyet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9. Hafta:</w:t>
            </w:r>
          </w:p>
          <w:p w:rsidR="00C60E81" w:rsidRPr="00C60E81" w:rsidRDefault="00C60E81" w:rsidP="002522F1">
            <w:pPr>
              <w:jc w:val="center"/>
              <w:rPr>
                <w:sz w:val="14"/>
                <w:szCs w:val="14"/>
              </w:rPr>
            </w:pPr>
            <w:r w:rsidRPr="00C60E81">
              <w:rPr>
                <w:sz w:val="14"/>
                <w:szCs w:val="14"/>
              </w:rPr>
              <w:t>03-07 Kasım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1.2.13. Donut Halka</w:t>
              <w:br/>
              <w:t>1.2.14. Helix Çoklu Çizgi</w:t>
              <w:br/>
              <w:t>1.2.15. Hatch Tarama</w:t>
              <w:br/>
              <w:t/>
            </w:r>
          </w:p>
        </w:tc>
        <w:tc>
          <w:tcPr>
            <w:tcW w:w="3260" w:type="dxa"/>
            <w:vAlign w:val="center"/>
          </w:tcPr>
          <w:p w:rsidR="00C60E81" w:rsidRPr="00C60E81" w:rsidRDefault="00C60E81" w:rsidP="00262F51">
            <w:pPr>
              <w:rPr>
                <w:sz w:val="14"/>
                <w:szCs w:val="14"/>
              </w:rPr>
            </w:pPr>
            <w:r w:rsidRPr="00C60E81">
              <w:rPr>
                <w:sz w:val="14"/>
                <w:szCs w:val="14"/>
              </w:rPr>
              <w:t>Çizim komutlarını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Kızılay Haftası Organ Bağışı ve Nakli Haftası Lösemili Çocuklar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10. Hafta:</w:t>
            </w:r>
          </w:p>
          <w:p w:rsidR="00C60E81" w:rsidRPr="00C60E81" w:rsidRDefault="00C60E81" w:rsidP="002522F1">
            <w:pPr>
              <w:jc w:val="center"/>
              <w:rPr>
                <w:sz w:val="14"/>
                <w:szCs w:val="14"/>
              </w:rPr>
            </w:pPr>
            <w:r w:rsidRPr="00C60E81">
              <w:rPr>
                <w:sz w:val="14"/>
                <w:szCs w:val="14"/>
              </w:rPr>
              <w:t>10-14 Kasım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1. Dönem Ara Tatili</w:t>
            </w:r>
          </w:p>
        </w:tc>
        <w:tc>
          <w:tcPr>
            <w:tcW w:w="2693" w:type="dxa"/>
            <w:vAlign w:val="center"/>
          </w:tcPr>
          <w:p w:rsidR="00C60E81" w:rsidRPr="00C60E81" w:rsidRDefault="00C60E81" w:rsidP="00262F51">
            <w:pPr>
              <w:rPr>
                <w:sz w:val="14"/>
                <w:szCs w:val="14"/>
              </w:rPr>
            </w:pPr>
            <w:r w:rsidRPr="00C60E81">
              <w:rPr>
                <w:sz w:val="14"/>
                <w:szCs w:val="14"/>
              </w:rPr>
              <w:t>1. Dönem Ara Tatili</w:t>
            </w:r>
          </w:p>
        </w:tc>
        <w:tc>
          <w:tcPr>
            <w:tcW w:w="3260" w:type="dxa"/>
            <w:vAlign w:val="center"/>
          </w:tcPr>
          <w:p w:rsidR="00C60E81" w:rsidRPr="00C60E81" w:rsidRDefault="00C60E81" w:rsidP="00262F51">
            <w:pPr>
              <w:rPr>
                <w:sz w:val="14"/>
                <w:szCs w:val="14"/>
              </w:rPr>
            </w:pPr>
            <w:r w:rsidRPr="00C60E81">
              <w:rPr>
                <w:sz w:val="14"/>
                <w:szCs w:val="14"/>
              </w:rPr>
              <w:t>1.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Atatürk Haftası Afet Eğitimi Hazırlık Günü Dünya Diyabet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11. Hafta:</w:t>
            </w:r>
          </w:p>
          <w:p w:rsidR="00C60E81" w:rsidRPr="00C60E81" w:rsidRDefault="00C60E81" w:rsidP="002522F1">
            <w:pPr>
              <w:jc w:val="center"/>
              <w:rPr>
                <w:sz w:val="14"/>
                <w:szCs w:val="14"/>
              </w:rPr>
            </w:pPr>
            <w:r w:rsidRPr="00C60E81">
              <w:rPr>
                <w:sz w:val="14"/>
                <w:szCs w:val="14"/>
              </w:rPr>
              <w:t>17-21 Kasım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DÜZENLEME KOMUTLARI</w:t>
              <w:br/>
              <w:t>1.3.1. Erase Silme</w:t>
              <w:br/>
              <w:t>1.3.2. Move Taşıma</w:t>
              <w:br/>
              <w:t>1.3.3. Copy Kopyalama</w:t>
            </w:r>
          </w:p>
        </w:tc>
        <w:tc>
          <w:tcPr>
            <w:tcW w:w="3260" w:type="dxa"/>
            <w:vAlign w:val="center"/>
          </w:tcPr>
          <w:p w:rsidR="00C60E81" w:rsidRPr="00C60E81" w:rsidRDefault="00C60E81" w:rsidP="00262F51">
            <w:pPr>
              <w:rPr>
                <w:sz w:val="14"/>
                <w:szCs w:val="14"/>
              </w:rPr>
            </w:pPr>
            <w:r w:rsidRPr="00C60E81">
              <w:rPr>
                <w:sz w:val="14"/>
                <w:szCs w:val="14"/>
              </w:rPr>
              <w:t>Düzenleme komutlarını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Felsefe Günü Dünya Çocuk Hakları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12. Hafta:</w:t>
            </w:r>
          </w:p>
          <w:p w:rsidR="00C60E81" w:rsidRPr="00C60E81" w:rsidRDefault="00C60E81" w:rsidP="002522F1">
            <w:pPr>
              <w:jc w:val="center"/>
              <w:rPr>
                <w:sz w:val="14"/>
                <w:szCs w:val="14"/>
              </w:rPr>
            </w:pPr>
            <w:r w:rsidRPr="00C60E81">
              <w:rPr>
                <w:sz w:val="14"/>
                <w:szCs w:val="14"/>
              </w:rPr>
              <w:t>24-28 Kasım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1.3.4. Rotate Döndürme</w:t>
              <w:br/>
              <w:t>1.3.5. Mirror Aynalama</w:t>
              <w:br/>
              <w:t>1.3.6. Offset Öteleme</w:t>
              <w:br/>
              <w:t>1.3.7. Trim Budama</w:t>
            </w:r>
          </w:p>
        </w:tc>
        <w:tc>
          <w:tcPr>
            <w:tcW w:w="3260" w:type="dxa"/>
            <w:vAlign w:val="center"/>
          </w:tcPr>
          <w:p w:rsidR="00C60E81" w:rsidRPr="00C60E81" w:rsidRDefault="00C60E81" w:rsidP="00262F51">
            <w:pPr>
              <w:rPr>
                <w:sz w:val="14"/>
                <w:szCs w:val="14"/>
              </w:rPr>
            </w:pPr>
            <w:r w:rsidRPr="00C60E81">
              <w:rPr>
                <w:sz w:val="14"/>
                <w:szCs w:val="14"/>
              </w:rPr>
              <w:t>Düzenleme komutlarını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Ağız ve Diş Sağlığı Haftası Öğretmenler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13. Hafta:</w:t>
            </w:r>
          </w:p>
          <w:p w:rsidR="00C60E81" w:rsidRPr="00C60E81" w:rsidRDefault="00C60E81" w:rsidP="002522F1">
            <w:pPr>
              <w:jc w:val="center"/>
              <w:rPr>
                <w:sz w:val="14"/>
                <w:szCs w:val="14"/>
              </w:rPr>
            </w:pPr>
            <w:r w:rsidRPr="00C60E81">
              <w:rPr>
                <w:sz w:val="14"/>
                <w:szCs w:val="14"/>
              </w:rPr>
              <w:t>01-05 Aralık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1.3.8. Extend Uzatma</w:t>
              <w:br/>
              <w:t>1.3.9. Array Çoğaltma</w:t>
              <w:br/>
              <w:t>1.3.10. Scale Ölçeklendirme</w:t>
            </w:r>
          </w:p>
        </w:tc>
        <w:tc>
          <w:tcPr>
            <w:tcW w:w="3260" w:type="dxa"/>
            <w:vAlign w:val="center"/>
          </w:tcPr>
          <w:p w:rsidR="00C60E81" w:rsidRPr="00C60E81" w:rsidRDefault="00C60E81" w:rsidP="00262F51">
            <w:pPr>
              <w:rPr>
                <w:sz w:val="14"/>
                <w:szCs w:val="14"/>
              </w:rPr>
            </w:pPr>
            <w:r w:rsidRPr="00C60E81">
              <w:rPr>
                <w:sz w:val="14"/>
                <w:szCs w:val="14"/>
              </w:rPr>
              <w:t>Düzenleme komutlarını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Engelliler Günü Dünya Madenciler Günü Türk Kadınına Seçme ve Seçilme Hakkının Verilişi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14. Hafta:</w:t>
            </w:r>
          </w:p>
          <w:p w:rsidR="00C60E81" w:rsidRPr="00C60E81" w:rsidRDefault="00C60E81" w:rsidP="002522F1">
            <w:pPr>
              <w:jc w:val="center"/>
              <w:rPr>
                <w:sz w:val="14"/>
                <w:szCs w:val="14"/>
              </w:rPr>
            </w:pPr>
            <w:r w:rsidRPr="00C60E81">
              <w:rPr>
                <w:sz w:val="14"/>
                <w:szCs w:val="14"/>
              </w:rPr>
              <w:t>08-12 Aralık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1.3.11. Stretch Sündürme</w:t>
              <w:br/>
              <w:t>1.3.12. Fillet Radüs</w:t>
              <w:br/>
              <w:t>1.3.13. Chamfer Pah Kırma</w:t>
            </w:r>
          </w:p>
        </w:tc>
        <w:tc>
          <w:tcPr>
            <w:tcW w:w="3260" w:type="dxa"/>
            <w:vAlign w:val="center"/>
          </w:tcPr>
          <w:p w:rsidR="00C60E81" w:rsidRPr="00C60E81" w:rsidRDefault="00C60E81" w:rsidP="00262F51">
            <w:pPr>
              <w:rPr>
                <w:sz w:val="14"/>
                <w:szCs w:val="14"/>
              </w:rPr>
            </w:pPr>
            <w:r w:rsidRPr="00C60E81">
              <w:rPr>
                <w:sz w:val="14"/>
                <w:szCs w:val="14"/>
              </w:rPr>
              <w:t>Düzenleme komutlarını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Mevlana Haftası İnsan Hakları ve Demokrasi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15. Hafta:</w:t>
            </w:r>
          </w:p>
          <w:p w:rsidR="00C60E81" w:rsidRPr="00C60E81" w:rsidRDefault="00C60E81" w:rsidP="002522F1">
            <w:pPr>
              <w:jc w:val="center"/>
              <w:rPr>
                <w:sz w:val="14"/>
                <w:szCs w:val="14"/>
              </w:rPr>
            </w:pPr>
            <w:r w:rsidRPr="00C60E81">
              <w:rPr>
                <w:sz w:val="14"/>
                <w:szCs w:val="14"/>
              </w:rPr>
              <w:t>15-19 Aralık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1.3.14. Break Kırpma</w:t>
              <w:br/>
              <w:t>1.3.15. Join Birleştirme</w:t>
              <w:br/>
              <w:t>1.3.16. Explode Patlatma</w:t>
            </w:r>
          </w:p>
        </w:tc>
        <w:tc>
          <w:tcPr>
            <w:tcW w:w="3260" w:type="dxa"/>
            <w:vAlign w:val="center"/>
          </w:tcPr>
          <w:p w:rsidR="00C60E81" w:rsidRPr="00C60E81" w:rsidRDefault="00C60E81" w:rsidP="00262F51">
            <w:pPr>
              <w:rPr>
                <w:sz w:val="14"/>
                <w:szCs w:val="14"/>
              </w:rPr>
            </w:pPr>
            <w:r w:rsidRPr="00C60E81">
              <w:rPr>
                <w:sz w:val="14"/>
                <w:szCs w:val="14"/>
              </w:rPr>
              <w:t>Düzenleme komutlarını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Tutum Yatırım ve Türk Malları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16. Hafta:</w:t>
            </w:r>
          </w:p>
          <w:p w:rsidR="00C60E81" w:rsidRPr="00C60E81" w:rsidRDefault="00C60E81" w:rsidP="002522F1">
            <w:pPr>
              <w:jc w:val="center"/>
              <w:rPr>
                <w:sz w:val="14"/>
                <w:szCs w:val="14"/>
              </w:rPr>
            </w:pPr>
            <w:r w:rsidRPr="00C60E81">
              <w:rPr>
                <w:sz w:val="14"/>
                <w:szCs w:val="14"/>
              </w:rPr>
              <w:t>22-26 Aralık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1.4. GÖRÜNTÜ KONTROL KOMUTLARI</w:t>
              <w:br/>
              <w:t>1.4.1. Redraw Yenileme</w:t>
              <w:br/>
              <w:t>1.4.2. Zoom BüyültmeKüçültme</w:t>
              <w:br/>
              <w:t>1.4.3. PanTaşıma</w:t>
            </w:r>
          </w:p>
        </w:tc>
        <w:tc>
          <w:tcPr>
            <w:tcW w:w="3260" w:type="dxa"/>
            <w:vAlign w:val="center"/>
          </w:tcPr>
          <w:p w:rsidR="00C60E81" w:rsidRPr="00C60E81" w:rsidRDefault="00C60E81" w:rsidP="00262F51">
            <w:pPr>
              <w:rPr>
                <w:sz w:val="14"/>
                <w:szCs w:val="14"/>
              </w:rPr>
            </w:pPr>
            <w:r w:rsidRPr="00C60E81">
              <w:rPr>
                <w:sz w:val="14"/>
                <w:szCs w:val="14"/>
              </w:rPr>
              <w:t>Görüntü kontrol komutlarını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Mehmet Akif Ersoyu Anma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17. Hafta:</w:t>
            </w:r>
          </w:p>
          <w:p w:rsidR="00C60E81" w:rsidRPr="00C60E81" w:rsidRDefault="00C60E81" w:rsidP="002522F1">
            <w:pPr>
              <w:jc w:val="center"/>
              <w:rPr>
                <w:sz w:val="14"/>
                <w:szCs w:val="14"/>
              </w:rPr>
            </w:pPr>
            <w:r w:rsidRPr="00C60E81">
              <w:rPr>
                <w:sz w:val="14"/>
                <w:szCs w:val="14"/>
              </w:rPr>
              <w:t>29 Aralık-02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2 ÖZELLİKLER VE TANIMLAMA</w:t>
              <w:br/>
              <w:t>2.1. RESME YAZI EKLEME</w:t>
              <w:br/>
              <w:t>2.1.1. Text Style Yazı Sitili Ayarlama</w:t>
              <w:br/>
              <w:t>1.Dönem 2.Sınav</w:t>
            </w:r>
          </w:p>
        </w:tc>
        <w:tc>
          <w:tcPr>
            <w:tcW w:w="3260" w:type="dxa"/>
            <w:vAlign w:val="center"/>
          </w:tcPr>
          <w:p w:rsidR="00C60E81" w:rsidRPr="00C60E81" w:rsidRDefault="00C60E81" w:rsidP="00262F51">
            <w:pPr>
              <w:rPr>
                <w:sz w:val="14"/>
                <w:szCs w:val="14"/>
              </w:rPr>
            </w:pPr>
            <w:r w:rsidRPr="00C60E81">
              <w:rPr>
                <w:sz w:val="14"/>
                <w:szCs w:val="14"/>
              </w:rPr>
              <w:t>Resme yazı ekler.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18. Hafta:</w:t>
            </w:r>
          </w:p>
          <w:p w:rsidR="00C60E81" w:rsidRPr="00C60E81" w:rsidRDefault="00C60E81" w:rsidP="002522F1">
            <w:pPr>
              <w:jc w:val="center"/>
              <w:rPr>
                <w:sz w:val="14"/>
                <w:szCs w:val="14"/>
              </w:rPr>
            </w:pPr>
            <w:r w:rsidRPr="00C60E81">
              <w:rPr>
                <w:sz w:val="14"/>
                <w:szCs w:val="14"/>
              </w:rPr>
              <w:t>05-09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2.1.2. Single Text Tek Satırlı Yazı</w:t>
            </w:r>
          </w:p>
        </w:tc>
        <w:tc>
          <w:tcPr>
            <w:tcW w:w="3260" w:type="dxa"/>
            <w:vAlign w:val="center"/>
          </w:tcPr>
          <w:p w:rsidR="00C60E81" w:rsidRPr="00C60E81" w:rsidRDefault="00C60E81" w:rsidP="00262F51">
            <w:pPr>
              <w:rPr>
                <w:sz w:val="14"/>
                <w:szCs w:val="14"/>
              </w:rPr>
            </w:pPr>
            <w:r w:rsidRPr="00C60E81">
              <w:rPr>
                <w:sz w:val="14"/>
                <w:szCs w:val="14"/>
              </w:rPr>
              <w:t>1. Dönem 2. Sınav Resme yazı ekler.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Enerji Tasarrufu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19. Hafta:</w:t>
            </w:r>
          </w:p>
          <w:p w:rsidR="00C60E81" w:rsidRPr="00C60E81" w:rsidRDefault="00C60E81" w:rsidP="002522F1">
            <w:pPr>
              <w:jc w:val="center"/>
              <w:rPr>
                <w:sz w:val="14"/>
                <w:szCs w:val="14"/>
              </w:rPr>
            </w:pPr>
            <w:r w:rsidRPr="00C60E81">
              <w:rPr>
                <w:sz w:val="14"/>
                <w:szCs w:val="14"/>
              </w:rPr>
              <w:t>12-16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20. Hafta:</w:t>
            </w:r>
          </w:p>
          <w:p w:rsidR="00C60E81" w:rsidRPr="00C60E81" w:rsidRDefault="00C60E81" w:rsidP="002522F1">
            <w:pPr>
              <w:jc w:val="center"/>
              <w:rPr>
                <w:sz w:val="14"/>
                <w:szCs w:val="14"/>
              </w:rPr>
            </w:pPr>
            <w:r w:rsidRPr="00C60E81">
              <w:rPr>
                <w:sz w:val="14"/>
                <w:szCs w:val="14"/>
              </w:rPr>
              <w:t>19-23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21. Hafta:</w:t>
            </w:r>
          </w:p>
          <w:p w:rsidR="00C60E81" w:rsidRPr="00C60E81" w:rsidRDefault="00C60E81" w:rsidP="002522F1">
            <w:pPr>
              <w:jc w:val="center"/>
              <w:rPr>
                <w:sz w:val="14"/>
                <w:szCs w:val="14"/>
              </w:rPr>
            </w:pPr>
            <w:r w:rsidRPr="00C60E81">
              <w:rPr>
                <w:sz w:val="14"/>
                <w:szCs w:val="14"/>
              </w:rPr>
              <w:t>26-30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22. Hafta:</w:t>
            </w:r>
          </w:p>
          <w:p w:rsidR="00C60E81" w:rsidRPr="00C60E81" w:rsidRDefault="00C60E81" w:rsidP="002522F1">
            <w:pPr>
              <w:jc w:val="center"/>
              <w:rPr>
                <w:sz w:val="14"/>
                <w:szCs w:val="14"/>
              </w:rPr>
            </w:pPr>
            <w:r w:rsidRPr="00C60E81">
              <w:rPr>
                <w:sz w:val="14"/>
                <w:szCs w:val="14"/>
              </w:rPr>
              <w:t>02-06 Şubat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23. Hafta:</w:t>
            </w:r>
          </w:p>
          <w:p w:rsidR="00C60E81" w:rsidRPr="00C60E81" w:rsidRDefault="00C60E81" w:rsidP="002522F1">
            <w:pPr>
              <w:jc w:val="center"/>
              <w:rPr>
                <w:sz w:val="14"/>
                <w:szCs w:val="14"/>
              </w:rPr>
            </w:pPr>
            <w:r w:rsidRPr="00C60E81">
              <w:rPr>
                <w:sz w:val="14"/>
                <w:szCs w:val="14"/>
              </w:rPr>
              <w:t>09-13 Şubat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2.1.3. Multiline Text Çok Satırlı Yazı</w:t>
            </w:r>
          </w:p>
        </w:tc>
        <w:tc>
          <w:tcPr>
            <w:tcW w:w="3260" w:type="dxa"/>
            <w:vAlign w:val="center"/>
          </w:tcPr>
          <w:p w:rsidR="00C60E81" w:rsidRPr="00C60E81" w:rsidRDefault="00C60E81" w:rsidP="00262F51">
            <w:pPr>
              <w:rPr>
                <w:sz w:val="14"/>
                <w:szCs w:val="14"/>
              </w:rPr>
            </w:pPr>
            <w:r w:rsidRPr="00C60E81">
              <w:rPr>
                <w:sz w:val="14"/>
                <w:szCs w:val="14"/>
              </w:rPr>
              <w:t>Resme yazı ekler.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24. Hafta:</w:t>
            </w:r>
          </w:p>
          <w:p w:rsidR="00C60E81" w:rsidRPr="00C60E81" w:rsidRDefault="00C60E81" w:rsidP="002522F1">
            <w:pPr>
              <w:jc w:val="center"/>
              <w:rPr>
                <w:sz w:val="14"/>
                <w:szCs w:val="14"/>
              </w:rPr>
            </w:pPr>
            <w:r w:rsidRPr="00C60E81">
              <w:rPr>
                <w:sz w:val="14"/>
                <w:szCs w:val="14"/>
              </w:rPr>
              <w:t>16-20 Şubat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RESMİ ÖLÇÜLENDİRME</w:t>
              <w:br/>
              <w:t>2.2.1. Linear Doğrusal Ölçülendirme</w:t>
            </w:r>
          </w:p>
        </w:tc>
        <w:tc>
          <w:tcPr>
            <w:tcW w:w="3260" w:type="dxa"/>
            <w:vAlign w:val="center"/>
          </w:tcPr>
          <w:p w:rsidR="00C60E81" w:rsidRPr="00C60E81" w:rsidRDefault="00C60E81" w:rsidP="00262F51">
            <w:pPr>
              <w:rPr>
                <w:sz w:val="14"/>
                <w:szCs w:val="14"/>
              </w:rPr>
            </w:pPr>
            <w:r w:rsidRPr="00C60E81">
              <w:rPr>
                <w:sz w:val="14"/>
                <w:szCs w:val="14"/>
              </w:rPr>
              <w:t>Resmi ölçülendirir.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25. Hafta:</w:t>
            </w:r>
          </w:p>
          <w:p w:rsidR="00C60E81" w:rsidRPr="00C60E81" w:rsidRDefault="00C60E81" w:rsidP="002522F1">
            <w:pPr>
              <w:jc w:val="center"/>
              <w:rPr>
                <w:sz w:val="14"/>
                <w:szCs w:val="14"/>
              </w:rPr>
            </w:pPr>
            <w:r w:rsidRPr="00C60E81">
              <w:rPr>
                <w:sz w:val="14"/>
                <w:szCs w:val="14"/>
              </w:rPr>
              <w:t>23-27 Şubat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2.2.2. Aligned Hizalı Ölçülendirme</w:t>
              <w:br/>
              <w:t>2.2.3. Angular Açılı Ölçülendirme</w:t>
            </w:r>
          </w:p>
        </w:tc>
        <w:tc>
          <w:tcPr>
            <w:tcW w:w="3260" w:type="dxa"/>
            <w:vAlign w:val="center"/>
          </w:tcPr>
          <w:p w:rsidR="00C60E81" w:rsidRPr="00C60E81" w:rsidRDefault="00C60E81" w:rsidP="00262F51">
            <w:pPr>
              <w:rPr>
                <w:sz w:val="14"/>
                <w:szCs w:val="14"/>
              </w:rPr>
            </w:pPr>
            <w:r w:rsidRPr="00C60E81">
              <w:rPr>
                <w:sz w:val="14"/>
                <w:szCs w:val="14"/>
              </w:rPr>
              <w:t>Resmi ölçülendirir.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Vergi Haftası Yeşilay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26. Hafta:</w:t>
            </w:r>
          </w:p>
          <w:p w:rsidR="00C60E81" w:rsidRPr="00C60E81" w:rsidRDefault="00C60E81" w:rsidP="002522F1">
            <w:pPr>
              <w:jc w:val="center"/>
              <w:rPr>
                <w:sz w:val="14"/>
                <w:szCs w:val="14"/>
              </w:rPr>
            </w:pPr>
            <w:r w:rsidRPr="00C60E81">
              <w:rPr>
                <w:sz w:val="14"/>
                <w:szCs w:val="14"/>
              </w:rPr>
              <w:t>02-06 Mart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2.2.4. Arc Length Yay Boyu Ölçülendirme</w:t>
            </w:r>
          </w:p>
        </w:tc>
        <w:tc>
          <w:tcPr>
            <w:tcW w:w="3260" w:type="dxa"/>
            <w:vAlign w:val="center"/>
          </w:tcPr>
          <w:p w:rsidR="00C60E81" w:rsidRPr="00C60E81" w:rsidRDefault="00C60E81" w:rsidP="00262F51">
            <w:pPr>
              <w:rPr>
                <w:sz w:val="14"/>
                <w:szCs w:val="14"/>
              </w:rPr>
            </w:pPr>
            <w:r w:rsidRPr="00C60E81">
              <w:rPr>
                <w:sz w:val="14"/>
                <w:szCs w:val="14"/>
              </w:rPr>
              <w:t>Resmi ölçülendirir.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Girişimcilik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27. Hafta:</w:t>
            </w:r>
          </w:p>
          <w:p w:rsidR="00C60E81" w:rsidRPr="00C60E81" w:rsidRDefault="00C60E81" w:rsidP="002522F1">
            <w:pPr>
              <w:jc w:val="center"/>
              <w:rPr>
                <w:sz w:val="14"/>
                <w:szCs w:val="14"/>
              </w:rPr>
            </w:pPr>
            <w:r w:rsidRPr="00C60E81">
              <w:rPr>
                <w:sz w:val="14"/>
                <w:szCs w:val="14"/>
              </w:rPr>
              <w:t>09-13 Mart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2.2.5. Radius Yarıçap Ölçülendirme</w:t>
              <w:br/>
              <w:t>2.2.6. Diameter Çap Ölçülendirme</w:t>
            </w:r>
          </w:p>
        </w:tc>
        <w:tc>
          <w:tcPr>
            <w:tcW w:w="3260" w:type="dxa"/>
            <w:vAlign w:val="center"/>
          </w:tcPr>
          <w:p w:rsidR="00C60E81" w:rsidRPr="00C60E81" w:rsidRDefault="00C60E81" w:rsidP="00262F51">
            <w:pPr>
              <w:rPr>
                <w:sz w:val="14"/>
                <w:szCs w:val="14"/>
              </w:rPr>
            </w:pPr>
            <w:r w:rsidRPr="00C60E81">
              <w:rPr>
                <w:sz w:val="14"/>
                <w:szCs w:val="14"/>
              </w:rPr>
              <w:t>Resmi ölçülendirir.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Bilim ve Teknoloji Haftası İstiklâl Marşının Kabulü ve Mehmet Akif Ersoyu Anma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28. Hafta:</w:t>
            </w:r>
          </w:p>
          <w:p w:rsidR="00C60E81" w:rsidRPr="00C60E81" w:rsidRDefault="00C60E81" w:rsidP="002522F1">
            <w:pPr>
              <w:jc w:val="center"/>
              <w:rPr>
                <w:sz w:val="14"/>
                <w:szCs w:val="14"/>
              </w:rPr>
            </w:pPr>
            <w:r w:rsidRPr="00C60E81">
              <w:rPr>
                <w:sz w:val="14"/>
                <w:szCs w:val="14"/>
              </w:rPr>
              <w:t>16-20 Mart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2. Dönem Ara Tatili</w:t>
            </w:r>
          </w:p>
        </w:tc>
        <w:tc>
          <w:tcPr>
            <w:tcW w:w="2693" w:type="dxa"/>
            <w:vAlign w:val="center"/>
          </w:tcPr>
          <w:p w:rsidR="00C60E81" w:rsidRPr="00C60E81" w:rsidRDefault="00C60E81" w:rsidP="00262F51">
            <w:pPr>
              <w:rPr>
                <w:sz w:val="14"/>
                <w:szCs w:val="14"/>
              </w:rPr>
            </w:pPr>
            <w:r w:rsidRPr="00C60E81">
              <w:rPr>
                <w:sz w:val="14"/>
                <w:szCs w:val="14"/>
              </w:rPr>
              <w:t>2. Dönem Ara Tatili</w:t>
            </w:r>
          </w:p>
        </w:tc>
        <w:tc>
          <w:tcPr>
            <w:tcW w:w="3260" w:type="dxa"/>
            <w:vAlign w:val="center"/>
          </w:tcPr>
          <w:p w:rsidR="00C60E81" w:rsidRPr="00C60E81" w:rsidRDefault="00C60E81" w:rsidP="00262F51">
            <w:pPr>
              <w:rPr>
                <w:sz w:val="14"/>
                <w:szCs w:val="14"/>
              </w:rPr>
            </w:pPr>
            <w:r w:rsidRPr="00C60E81">
              <w:rPr>
                <w:sz w:val="14"/>
                <w:szCs w:val="14"/>
              </w:rPr>
              <w:t>2.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Tüketiciyi Koruma Haftası Türk Dünyası ve Toplulukları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29. Hafta:</w:t>
            </w:r>
          </w:p>
          <w:p w:rsidR="00C60E81" w:rsidRPr="00C60E81" w:rsidRDefault="00C60E81" w:rsidP="002522F1">
            <w:pPr>
              <w:jc w:val="center"/>
              <w:rPr>
                <w:sz w:val="14"/>
                <w:szCs w:val="14"/>
              </w:rPr>
            </w:pPr>
            <w:r w:rsidRPr="00C60E81">
              <w:rPr>
                <w:sz w:val="14"/>
                <w:szCs w:val="14"/>
              </w:rPr>
              <w:t>23-27 Mart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2.2.7. Ordinate Koordinat Belirleyici</w:t>
            </w:r>
          </w:p>
        </w:tc>
        <w:tc>
          <w:tcPr>
            <w:tcW w:w="3260" w:type="dxa"/>
            <w:vAlign w:val="center"/>
          </w:tcPr>
          <w:p w:rsidR="00C60E81" w:rsidRPr="00C60E81" w:rsidRDefault="00C60E81" w:rsidP="00262F51">
            <w:pPr>
              <w:rPr>
                <w:sz w:val="14"/>
                <w:szCs w:val="14"/>
              </w:rPr>
            </w:pPr>
            <w:r w:rsidRPr="00C60E81">
              <w:rPr>
                <w:sz w:val="14"/>
                <w:szCs w:val="14"/>
              </w:rPr>
              <w:t>2. Dönem 1. Sınav Resmi ölçülendirir.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Orman Haftası Dünya Tiyatrolar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30. Hafta:</w:t>
            </w:r>
          </w:p>
          <w:p w:rsidR="00C60E81" w:rsidRPr="00C60E81" w:rsidRDefault="00C60E81" w:rsidP="002522F1">
            <w:pPr>
              <w:jc w:val="center"/>
              <w:rPr>
                <w:sz w:val="14"/>
                <w:szCs w:val="14"/>
              </w:rPr>
            </w:pPr>
            <w:r w:rsidRPr="00C60E81">
              <w:rPr>
                <w:sz w:val="14"/>
                <w:szCs w:val="14"/>
              </w:rPr>
              <w:t>30 Mart-03 Nisan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2.2.8. Jogged Kesikli Yarıçap Belirleyici</w:t>
              <w:br/>
              <w:t>2.2.9. Dimension Style Ölçü Düzenleme</w:t>
            </w:r>
          </w:p>
        </w:tc>
        <w:tc>
          <w:tcPr>
            <w:tcW w:w="3260" w:type="dxa"/>
            <w:vAlign w:val="center"/>
          </w:tcPr>
          <w:p w:rsidR="00C60E81" w:rsidRPr="00C60E81" w:rsidRDefault="00C60E81" w:rsidP="00262F51">
            <w:pPr>
              <w:rPr>
                <w:sz w:val="14"/>
                <w:szCs w:val="14"/>
              </w:rPr>
            </w:pPr>
            <w:r w:rsidRPr="00C60E81">
              <w:rPr>
                <w:sz w:val="14"/>
                <w:szCs w:val="14"/>
              </w:rPr>
              <w:t>Resmi ölçülendirir.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Kütüphaneler Haftası Kanser Haftası Dünya Otizm Farkındalık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31. Hafta:</w:t>
            </w:r>
          </w:p>
          <w:p w:rsidR="00C60E81" w:rsidRPr="00C60E81" w:rsidRDefault="00C60E81" w:rsidP="002522F1">
            <w:pPr>
              <w:jc w:val="center"/>
              <w:rPr>
                <w:sz w:val="14"/>
                <w:szCs w:val="14"/>
              </w:rPr>
            </w:pPr>
            <w:r w:rsidRPr="00C60E81">
              <w:rPr>
                <w:sz w:val="14"/>
                <w:szCs w:val="14"/>
              </w:rPr>
              <w:t>06-10 Nisan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2.3. ÖZELLİK VE SORGULAMA KOMUTLARI</w:t>
              <w:br/>
              <w:t>2.3.1. Properties Özellikler</w:t>
              <w:br/>
              <w:t/>
              <w:br/>
              <w:t>2.Dönem 1.Sınav</w:t>
            </w:r>
          </w:p>
        </w:tc>
        <w:tc>
          <w:tcPr>
            <w:tcW w:w="3260" w:type="dxa"/>
            <w:vAlign w:val="center"/>
          </w:tcPr>
          <w:p w:rsidR="00C60E81" w:rsidRPr="00C60E81" w:rsidRDefault="00C60E81" w:rsidP="00262F51">
            <w:pPr>
              <w:rPr>
                <w:sz w:val="14"/>
                <w:szCs w:val="14"/>
              </w:rPr>
            </w:pPr>
            <w:r w:rsidRPr="00C60E81">
              <w:rPr>
                <w:sz w:val="14"/>
                <w:szCs w:val="14"/>
              </w:rPr>
              <w:t>Özellik ve sorgulama komutları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Kanser Haftası Dünya Sağlık GününDünya Sağlık Haftası Kişisel Verileri Koruma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32. Hafta:</w:t>
            </w:r>
          </w:p>
          <w:p w:rsidR="00C60E81" w:rsidRPr="00C60E81" w:rsidRDefault="00C60E81" w:rsidP="002522F1">
            <w:pPr>
              <w:jc w:val="center"/>
              <w:rPr>
                <w:sz w:val="14"/>
                <w:szCs w:val="14"/>
              </w:rPr>
            </w:pPr>
            <w:r w:rsidRPr="00C60E81">
              <w:rPr>
                <w:sz w:val="14"/>
                <w:szCs w:val="14"/>
              </w:rPr>
              <w:t>13-17 Nisan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2.3.1. Properties Özellikler</w:t>
            </w:r>
          </w:p>
        </w:tc>
        <w:tc>
          <w:tcPr>
            <w:tcW w:w="3260" w:type="dxa"/>
            <w:vAlign w:val="center"/>
          </w:tcPr>
          <w:p w:rsidR="00C60E81" w:rsidRPr="00C60E81" w:rsidRDefault="00C60E81" w:rsidP="00262F51">
            <w:pPr>
              <w:rPr>
                <w:sz w:val="14"/>
                <w:szCs w:val="14"/>
              </w:rPr>
            </w:pPr>
            <w:r w:rsidRPr="00C60E81">
              <w:rPr>
                <w:sz w:val="14"/>
                <w:szCs w:val="14"/>
              </w:rPr>
              <w:t>Özellik ve sorgulama komutları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Turizm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33. Hafta:</w:t>
            </w:r>
          </w:p>
          <w:p w:rsidR="00C60E81" w:rsidRPr="00C60E81" w:rsidRDefault="00C60E81" w:rsidP="002522F1">
            <w:pPr>
              <w:jc w:val="center"/>
              <w:rPr>
                <w:sz w:val="14"/>
                <w:szCs w:val="14"/>
              </w:rPr>
            </w:pPr>
            <w:r w:rsidRPr="00C60E81">
              <w:rPr>
                <w:sz w:val="14"/>
                <w:szCs w:val="14"/>
              </w:rPr>
              <w:t>20-24 Nisan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2.3.2. Sorgulama Komutları</w:t>
            </w:r>
          </w:p>
        </w:tc>
        <w:tc>
          <w:tcPr>
            <w:tcW w:w="3260" w:type="dxa"/>
            <w:vAlign w:val="center"/>
          </w:tcPr>
          <w:p w:rsidR="00C60E81" w:rsidRPr="00C60E81" w:rsidRDefault="00C60E81" w:rsidP="00262F51">
            <w:pPr>
              <w:rPr>
                <w:sz w:val="14"/>
                <w:szCs w:val="14"/>
              </w:rPr>
            </w:pPr>
            <w:r w:rsidRPr="00C60E81">
              <w:rPr>
                <w:sz w:val="14"/>
                <w:szCs w:val="14"/>
              </w:rPr>
              <w:t>Özellik ve sorgulama komutları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Ulusal Egemenlik ve Çocuk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34. Hafta:</w:t>
            </w:r>
          </w:p>
          <w:p w:rsidR="00C60E81" w:rsidRPr="00C60E81" w:rsidRDefault="00C60E81" w:rsidP="002522F1">
            <w:pPr>
              <w:jc w:val="center"/>
              <w:rPr>
                <w:sz w:val="14"/>
                <w:szCs w:val="14"/>
              </w:rPr>
            </w:pPr>
            <w:r w:rsidRPr="00C60E81">
              <w:rPr>
                <w:sz w:val="14"/>
                <w:szCs w:val="14"/>
              </w:rPr>
              <w:t>27 Nisan-01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2.4. KATMANLAR RENKLER VE ÇİZGİLER</w:t>
              <w:br/>
              <w:t>2.4.1. Color Renk</w:t>
            </w:r>
          </w:p>
        </w:tc>
        <w:tc>
          <w:tcPr>
            <w:tcW w:w="3260" w:type="dxa"/>
            <w:vAlign w:val="center"/>
          </w:tcPr>
          <w:p w:rsidR="00C60E81" w:rsidRPr="00C60E81" w:rsidRDefault="00C60E81" w:rsidP="00262F51">
            <w:pPr>
              <w:rPr>
                <w:sz w:val="14"/>
                <w:szCs w:val="14"/>
              </w:rPr>
            </w:pPr>
            <w:r w:rsidRPr="00C60E81">
              <w:rPr>
                <w:sz w:val="14"/>
                <w:szCs w:val="14"/>
              </w:rPr>
              <w:t>Katmanlar renkler ve çizgileri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Kûtül Amâre Zaferi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35. Hafta:</w:t>
            </w:r>
          </w:p>
          <w:p w:rsidR="00C60E81" w:rsidRPr="00C60E81" w:rsidRDefault="00C60E81" w:rsidP="002522F1">
            <w:pPr>
              <w:jc w:val="center"/>
              <w:rPr>
                <w:sz w:val="14"/>
                <w:szCs w:val="14"/>
              </w:rPr>
            </w:pPr>
            <w:r w:rsidRPr="00C60E81">
              <w:rPr>
                <w:sz w:val="14"/>
                <w:szCs w:val="14"/>
              </w:rPr>
              <w:t>04-08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2.4.2. Lineweight Çizgi Kalınlığı</w:t>
              <w:br/>
              <w:t>2.4.3. Linetype Çizgi Tipi</w:t>
              <w:br/>
              <w:t/>
            </w:r>
          </w:p>
        </w:tc>
        <w:tc>
          <w:tcPr>
            <w:tcW w:w="3260" w:type="dxa"/>
            <w:vAlign w:val="center"/>
          </w:tcPr>
          <w:p w:rsidR="00C60E81" w:rsidRPr="00C60E81" w:rsidRDefault="00C60E81" w:rsidP="00262F51">
            <w:pPr>
              <w:rPr>
                <w:sz w:val="14"/>
                <w:szCs w:val="14"/>
              </w:rPr>
            </w:pPr>
            <w:r w:rsidRPr="00C60E81">
              <w:rPr>
                <w:sz w:val="14"/>
                <w:szCs w:val="14"/>
              </w:rPr>
              <w:t>Katmanlar renkler ve çizgileri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Bilişim Haftası Trafik ve İlkyardım Haftası İş Sağlığı ve Güvenliği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36. Hafta:</w:t>
            </w:r>
          </w:p>
          <w:p w:rsidR="00C60E81" w:rsidRPr="00C60E81" w:rsidRDefault="00C60E81" w:rsidP="002522F1">
            <w:pPr>
              <w:jc w:val="center"/>
              <w:rPr>
                <w:sz w:val="14"/>
                <w:szCs w:val="14"/>
              </w:rPr>
            </w:pPr>
            <w:r w:rsidRPr="00C60E81">
              <w:rPr>
                <w:sz w:val="14"/>
                <w:szCs w:val="14"/>
              </w:rPr>
              <w:t>11-15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2.4.4. Layer Katman</w:t>
            </w:r>
          </w:p>
        </w:tc>
        <w:tc>
          <w:tcPr>
            <w:tcW w:w="3260" w:type="dxa"/>
            <w:vAlign w:val="center"/>
          </w:tcPr>
          <w:p w:rsidR="00C60E81" w:rsidRPr="00C60E81" w:rsidRDefault="00C60E81" w:rsidP="00262F51">
            <w:pPr>
              <w:rPr>
                <w:sz w:val="14"/>
                <w:szCs w:val="14"/>
              </w:rPr>
            </w:pPr>
            <w:r w:rsidRPr="00C60E81">
              <w:rPr>
                <w:sz w:val="14"/>
                <w:szCs w:val="14"/>
              </w:rPr>
              <w:t>Katmanlar renkler ve çizgileri kullanır.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Engelliler Haftası Vakıflar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37. Hafta:</w:t>
            </w:r>
          </w:p>
          <w:p w:rsidR="00C60E81" w:rsidRPr="00C60E81" w:rsidRDefault="00C60E81" w:rsidP="002522F1">
            <w:pPr>
              <w:jc w:val="center"/>
              <w:rPr>
                <w:sz w:val="14"/>
                <w:szCs w:val="14"/>
              </w:rPr>
            </w:pPr>
            <w:r w:rsidRPr="00C60E81">
              <w:rPr>
                <w:sz w:val="14"/>
                <w:szCs w:val="14"/>
              </w:rPr>
              <w:t>18-22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3 TIBBI CİHAZ PERSPEKTİF ÇİZİMİ VE KÜTÜPHANE</w:t>
              <w:br/>
              <w:t>3.1. ÇİZİM KÜTÜPHANESİ OLUŞTURMA</w:t>
              <w:br/>
              <w:t>3.1.1. Make Block Blok Oluşturma</w:t>
            </w:r>
          </w:p>
        </w:tc>
        <w:tc>
          <w:tcPr>
            <w:tcW w:w="3260" w:type="dxa"/>
            <w:vAlign w:val="center"/>
          </w:tcPr>
          <w:p w:rsidR="00C60E81" w:rsidRPr="00C60E81" w:rsidRDefault="00C60E81" w:rsidP="00262F51">
            <w:pPr>
              <w:rPr>
                <w:sz w:val="14"/>
                <w:szCs w:val="14"/>
              </w:rPr>
            </w:pPr>
            <w:r w:rsidRPr="00C60E81">
              <w:rPr>
                <w:sz w:val="14"/>
                <w:szCs w:val="14"/>
              </w:rPr>
              <w:t>Çizim kütüphanesi oluşturur.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Müzeler Haftası Atatürkü Anma ve Gençlik ve Spor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38. Hafta:</w:t>
            </w:r>
          </w:p>
          <w:p w:rsidR="00C60E81" w:rsidRPr="00C60E81" w:rsidRDefault="00C60E81" w:rsidP="002522F1">
            <w:pPr>
              <w:jc w:val="center"/>
              <w:rPr>
                <w:sz w:val="14"/>
                <w:szCs w:val="14"/>
              </w:rPr>
            </w:pPr>
            <w:r w:rsidRPr="00C60E81">
              <w:rPr>
                <w:sz w:val="14"/>
                <w:szCs w:val="14"/>
              </w:rPr>
              <w:t>25-29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3.1.2. Insert Block Blok İndirme</w:t>
            </w:r>
          </w:p>
        </w:tc>
        <w:tc>
          <w:tcPr>
            <w:tcW w:w="3260" w:type="dxa"/>
            <w:vAlign w:val="center"/>
          </w:tcPr>
          <w:p w:rsidR="00C60E81" w:rsidRPr="00C60E81" w:rsidRDefault="00C60E81" w:rsidP="00262F51">
            <w:pPr>
              <w:rPr>
                <w:sz w:val="14"/>
                <w:szCs w:val="14"/>
              </w:rPr>
            </w:pPr>
            <w:r w:rsidRPr="00C60E81">
              <w:rPr>
                <w:sz w:val="14"/>
                <w:szCs w:val="14"/>
              </w:rPr>
              <w:t>Çizim kütüphanesi oluşturur.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İstanbulun Fethi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39. Hafta:</w:t>
            </w:r>
          </w:p>
          <w:p w:rsidR="00C60E81" w:rsidRPr="00C60E81" w:rsidRDefault="00C60E81" w:rsidP="002522F1">
            <w:pPr>
              <w:jc w:val="center"/>
              <w:rPr>
                <w:sz w:val="14"/>
                <w:szCs w:val="14"/>
              </w:rPr>
            </w:pPr>
            <w:r w:rsidRPr="00C60E81">
              <w:rPr>
                <w:sz w:val="14"/>
                <w:szCs w:val="14"/>
              </w:rPr>
              <w:t>01-05 Haziran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3.2. PERSPEKTİF ÇİZME</w:t>
              <w:br/>
              <w:t>3.2.1. Isometrik Drafting İzometrik Çizim</w:t>
              <w:br/>
              <w:t/>
            </w:r>
          </w:p>
        </w:tc>
        <w:tc>
          <w:tcPr>
            <w:tcW w:w="3260" w:type="dxa"/>
            <w:vAlign w:val="center"/>
          </w:tcPr>
          <w:p w:rsidR="00C60E81" w:rsidRPr="00C60E81" w:rsidRDefault="00C60E81" w:rsidP="00262F51">
            <w:pPr>
              <w:rPr>
                <w:sz w:val="14"/>
                <w:szCs w:val="14"/>
              </w:rPr>
            </w:pPr>
            <w:r w:rsidRPr="00C60E81">
              <w:rPr>
                <w:sz w:val="14"/>
                <w:szCs w:val="14"/>
              </w:rPr>
              <w:t>2. Dönem 2. Sınav Perspektifler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Hayat Boyu Öğrenme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40. Hafta:</w:t>
            </w:r>
          </w:p>
          <w:p w:rsidR="00C60E81" w:rsidRPr="00C60E81" w:rsidRDefault="00C60E81" w:rsidP="002522F1">
            <w:pPr>
              <w:jc w:val="center"/>
              <w:rPr>
                <w:sz w:val="14"/>
                <w:szCs w:val="14"/>
              </w:rPr>
            </w:pPr>
            <w:r w:rsidRPr="00C60E81">
              <w:rPr>
                <w:sz w:val="14"/>
                <w:szCs w:val="14"/>
              </w:rPr>
              <w:t>08-12 Haziran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3.2.2. İzometrik Çember Çizimi</w:t>
            </w:r>
          </w:p>
        </w:tc>
        <w:tc>
          <w:tcPr>
            <w:tcW w:w="3260" w:type="dxa"/>
            <w:vAlign w:val="center"/>
          </w:tcPr>
          <w:p w:rsidR="00C60E81" w:rsidRPr="00C60E81" w:rsidRDefault="00C60E81" w:rsidP="00262F51">
            <w:pPr>
              <w:rPr>
                <w:sz w:val="14"/>
                <w:szCs w:val="14"/>
              </w:rPr>
            </w:pPr>
            <w:r w:rsidRPr="00C60E81">
              <w:rPr>
                <w:sz w:val="14"/>
                <w:szCs w:val="14"/>
              </w:rPr>
              <w:t>Perspektifler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Çevre ve İklim Değişikliği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41. Hafta:</w:t>
            </w:r>
          </w:p>
          <w:p w:rsidR="00C60E81" w:rsidRPr="00C60E81" w:rsidRDefault="00C60E81" w:rsidP="002522F1">
            <w:pPr>
              <w:jc w:val="center"/>
              <w:rPr>
                <w:sz w:val="14"/>
                <w:szCs w:val="14"/>
              </w:rPr>
            </w:pPr>
            <w:r w:rsidRPr="00C60E81">
              <w:rPr>
                <w:sz w:val="14"/>
                <w:szCs w:val="14"/>
              </w:rPr>
              <w:t>15-19 Haziran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3.2.3. İzometrik Çizim Ölçülendirme</w:t>
              <w:br/>
              <w:t>2.Dönem 2.Sınav</w:t>
            </w:r>
          </w:p>
        </w:tc>
        <w:tc>
          <w:tcPr>
            <w:tcW w:w="3260" w:type="dxa"/>
            <w:vAlign w:val="center"/>
          </w:tcPr>
          <w:p w:rsidR="00C60E81" w:rsidRPr="00C60E81" w:rsidRDefault="00C60E81" w:rsidP="00262F51">
            <w:pPr>
              <w:rPr>
                <w:sz w:val="14"/>
                <w:szCs w:val="14"/>
              </w:rPr>
            </w:pPr>
            <w:r w:rsidRPr="00C60E81">
              <w:rPr>
                <w:sz w:val="14"/>
                <w:szCs w:val="14"/>
              </w:rPr>
              <w:t>Perspektifler çizer.</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42. Hafta:</w:t>
            </w:r>
          </w:p>
          <w:p w:rsidR="00C60E81" w:rsidRPr="00C60E81" w:rsidRDefault="00C60E81" w:rsidP="002522F1">
            <w:pPr>
              <w:jc w:val="center"/>
              <w:rPr>
                <w:sz w:val="14"/>
                <w:szCs w:val="14"/>
              </w:rPr>
            </w:pPr>
            <w:r w:rsidRPr="00C60E81">
              <w:rPr>
                <w:sz w:val="14"/>
                <w:szCs w:val="14"/>
              </w:rPr>
              <w:t>22-26 Haziran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bl>
    <w:p w:rsidR="002522F1" w:rsidRDefault="002522F1" w:rsidP="002522F1">
      <w:pPr>
        <w:jc w:val="center"/>
        <w:rPr>
          <w:b/>
        </w:rPr>
      </w:pPr>
    </w:p>
    <w:tbl>
      <w:tblPr>
        <w:tblStyle w:val="TabloKlavuzu1"/>
        <w:tblW w:w="0" w:type="auto"/>
        <w:tblInd w:w="-5" w:type="dxa"/>
        <w:tblLook w:val="04A0" w:firstRow="1" w:lastRow="0" w:firstColumn="1" w:lastColumn="0" w:noHBand="0" w:noVBand="1"/>
      </w:tblPr>
      <w:tblGrid>
        <w:gridCol w:w="2694"/>
        <w:gridCol w:w="13466"/>
      </w:tblGrid>
      <w:tr w:rsidR="00AB5726" w:rsidTr="00AB5726">
        <w:trPr>
          <w:trHeight w:val="247"/>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175F6A">
            <w:pPr>
              <w:rPr>
                <w:b/>
                <w:sz w:val="14"/>
                <w:szCs w:val="14"/>
              </w:rPr>
            </w:pPr>
            <w:r>
              <w:rPr>
                <w:b/>
                <w:sz w:val="14"/>
                <w:szCs w:val="14"/>
              </w:rPr>
              <w:t>Dersin Amacı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r w:rsidRPr="00AB5726">
              <w:rPr>
                <w:sz w:val="14"/>
                <w:szCs w:val="14"/>
              </w:rPr>
              <w:t/>
            </w:r>
          </w:p>
        </w:tc>
      </w:tr>
      <w:tr w:rsidR="002F03ED" w:rsidTr="00AB5726">
        <w:trPr>
          <w:trHeight w:val="265"/>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460528" w:rsidRDefault="002F03ED" w:rsidP="00175F6A">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AB5726">
            <w:pPr>
              <w:rPr>
                <w:sz w:val="14"/>
                <w:szCs w:val="14"/>
              </w:rPr>
            </w:pPr>
            <w:r w:rsidRPr="00AB5726">
              <w:rPr>
                <w:sz w:val="14"/>
                <w:szCs w:val="14"/>
              </w:rPr>
              <w:t/>
            </w:r>
          </w:p>
        </w:tc>
      </w:tr>
      <w:tr w:rsidR="002F03ED"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Eğitim-Öğretim Ortam ve Donanımı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7E0F75">
            <w:pPr>
              <w:rPr>
                <w:sz w:val="14"/>
                <w:szCs w:val="14"/>
              </w:rPr>
            </w:pPr>
            <w:r w:rsidRPr="00AB5726">
              <w:rPr>
                <w:sz w:val="14"/>
                <w:szCs w:val="14"/>
              </w:rPr>
              <w:t>Ders kitabı bilgisayar akıllı tahta veya projeksiyon Cad programı yazıcıtarayıcı</w:t>
            </w:r>
          </w:p>
        </w:tc>
      </w:tr>
      <w:tr w:rsidR="00AB5726"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175F6A">
            <w:pPr>
              <w:rPr>
                <w:b/>
                <w:sz w:val="14"/>
                <w:szCs w:val="14"/>
              </w:rPr>
            </w:pPr>
            <w:r>
              <w:rPr>
                <w:b/>
                <w:sz w:val="14"/>
                <w:szCs w:val="14"/>
              </w:rPr>
              <w:t>Öğretim Teknikleri ve Yöntemleri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sz w:val="14"/>
                <w:szCs w:val="14"/>
              </w:rPr>
            </w:pPr>
            <w:r>
              <w:rPr>
                <w:sz w:val="14"/>
                <w:szCs w:val="14"/>
              </w:rPr>
              <w:t>Anlatım gösterip yaptırma soru cevap grup çalışması beyin fırtınası uygulama</w:t>
            </w:r>
          </w:p>
        </w:tc>
      </w:tr>
      <w:tr w:rsidR="002F03ED"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Ölçme ve Değerlendirme</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2F03ED" w:rsidP="00AB5726">
            <w:pPr>
              <w:rPr>
                <w:sz w:val="14"/>
                <w:szCs w:val="14"/>
              </w:rPr>
            </w:pPr>
            <w:r w:rsidRPr="00AB5726">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AB5726">
            <w:pPr>
              <w:rPr>
                <w:b/>
                <w:sz w:val="14"/>
                <w:szCs w:val="14"/>
              </w:rPr>
            </w:pPr>
            <w:r w:rsidRPr="00AB5726">
              <w:rPr>
                <w:b/>
                <w:sz w:val="14"/>
                <w:szCs w:val="14"/>
              </w:rPr>
              <w:t>Dersin Uygulanmasına İlişkin Açıklamalar</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007601"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b/>
                <w:sz w:val="14"/>
                <w:szCs w:val="14"/>
              </w:rPr>
            </w:pPr>
            <w:r>
              <w:rPr>
                <w:b/>
                <w:sz w:val="14"/>
                <w:szCs w:val="14"/>
              </w:rPr>
              <w:t>Dersin Kazanımı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175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60" w:type="dxa"/>
            <w:gridSpan w:val="2"/>
            <w:tcBorders>
              <w:top w:val="single" w:sz="4" w:space="0" w:color="A6A6A6" w:themeColor="background1" w:themeShade="A6"/>
            </w:tcBorders>
          </w:tcPr>
          <w:p w:rsidR="00AB5726" w:rsidRDefault="00AB5726" w:rsidP="00AB5726">
            <w:pPr>
              <w:rPr>
                <w:i/>
                <w:sz w:val="14"/>
                <w:szCs w:val="14"/>
              </w:rPr>
            </w:pPr>
          </w:p>
          <w:p w:rsidR="00AB5726" w:rsidRPr="00C60E81" w:rsidRDefault="00AB5726" w:rsidP="00AB5726">
            <w:pPr>
              <w:rPr>
                <w:b/>
                <w:i/>
                <w:sz w:val="14"/>
                <w:szCs w:val="14"/>
              </w:rPr>
            </w:pPr>
            <w:r w:rsidRPr="00C60E81">
              <w:rPr>
                <w:i/>
                <w:sz w:val="14"/>
                <w:szCs w:val="14"/>
              </w:rPr>
              <w:t>*</w:t>
            </w:r>
            <w:r>
              <w:rPr>
                <w:i/>
                <w:sz w:val="14"/>
                <w:szCs w:val="14"/>
              </w:rPr>
              <w:t xml:space="preserve"> </w:t>
            </w:r>
            <w:r w:rsidRPr="00C60E81">
              <w:rPr>
                <w:i/>
                <w:sz w:val="14"/>
                <w:szCs w:val="14"/>
              </w:rPr>
              <w:t>*</w:t>
            </w:r>
            <w:r>
              <w:rPr>
                <w:i/>
                <w:sz w:val="14"/>
                <w:szCs w:val="14"/>
              </w:rPr>
              <w:t xml:space="preserve"> </w:t>
            </w:r>
            <w:r w:rsidRPr="00C60E81">
              <w:rPr>
                <w:i/>
                <w:sz w:val="14"/>
                <w:szCs w:val="14"/>
              </w:rPr>
              <w:t>Bu plan Talim Terbiye Kurulunun yayınladığı Çerçeve Öğretim Programı ve Ders Bilgi Formlarına göre hazırlanmıştır. Atatürkçülük konuları ile ilgili olarak Talim ve Terbiye Kurulu Başkanlığının 2104 ve 2488 sayılı Tebliğler Dergisinden yararlanılmıştır.</w:t>
            </w:r>
          </w:p>
        </w:tc>
      </w:tr>
    </w:tbl>
    <w:p w:rsidR="00EE1E82" w:rsidRDefault="00EE1E82" w:rsidP="002522F1">
      <w:pPr>
        <w:jc w:val="center"/>
        <w:rPr>
          <w:b/>
        </w:rPr>
      </w:pPr>
    </w:p>
    <w:p w:rsidR="00EE1E82" w:rsidRDefault="00EE1E82" w:rsidP="002522F1">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073"/>
        <w:gridCol w:w="4073"/>
        <w:gridCol w:w="4073"/>
      </w:tblGrid>
      <w:tr w:rsidR="00EE1E82" w:rsidTr="00EE1E82">
        <w:tc>
          <w:tcPr>
            <w:tcW w:w="4072"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sz w:val="16"/>
                <w:szCs w:val="16"/>
              </w:rPr>
            </w:pPr>
            <w:r w:rsidRPr="00362DCC">
              <w:rPr>
                <w:sz w:val="16"/>
                <w:szCs w:val="16"/>
              </w:rPr>
              <w:t>Ders Öğretmeni</w:t>
            </w:r>
          </w:p>
          <w:p w:rsidR="00EE1E82" w:rsidRDefault="00EE1E82" w:rsidP="002522F1">
            <w:pPr>
              <w:jc w:val="center"/>
              <w:rPr>
                <w:b/>
              </w:rPr>
            </w:pP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4072"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p w:rsidR="00EE1E82" w:rsidRDefault="00EE1E82" w:rsidP="002522F1">
            <w:pPr>
              <w:jc w:val="center"/>
              <w:rPr>
                <w:b/>
              </w:rPr>
            </w:pP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16291" w:type="dxa"/>
            <w:gridSpan w:val="4"/>
          </w:tcPr>
          <w:p w:rsidR="00EE1E82" w:rsidRDefault="00EE1E82" w:rsidP="00EE1E82">
            <w:pPr>
              <w:jc w:val="center"/>
              <w:rPr>
                <w:sz w:val="16"/>
                <w:szCs w:val="16"/>
              </w:rPr>
            </w:pPr>
          </w:p>
          <w:p w:rsidR="00EE1E82" w:rsidRDefault="00EE1E82" w:rsidP="00EE1E82">
            <w:pPr>
              <w:jc w:val="center"/>
              <w:rPr>
                <w:sz w:val="16"/>
                <w:szCs w:val="16"/>
              </w:rPr>
            </w:pPr>
          </w:p>
          <w:p w:rsidR="00EE1E82" w:rsidRPr="00CE7F5F" w:rsidRDefault="00EE1E82" w:rsidP="00EE1E82">
            <w:pPr>
              <w:jc w:val="center"/>
              <w:rPr>
                <w:sz w:val="16"/>
                <w:szCs w:val="16"/>
              </w:rPr>
            </w:pPr>
            <w:r w:rsidRPr="00CE7F5F">
              <w:rPr>
                <w:sz w:val="16"/>
                <w:szCs w:val="16"/>
              </w:rPr>
              <w:t>04.09.2025</w:t>
            </w:r>
          </w:p>
          <w:p w:rsidR="00EE1E82" w:rsidRPr="007E0F75" w:rsidRDefault="00EE1E82" w:rsidP="00EE1E82">
            <w:pPr>
              <w:jc w:val="center"/>
              <w:rPr>
                <w:b/>
                <w:sz w:val="16"/>
                <w:szCs w:val="16"/>
              </w:rPr>
            </w:pPr>
            <w:r w:rsidRPr="007E0F75">
              <w:rPr>
                <w:b/>
                <w:sz w:val="16"/>
                <w:szCs w:val="16"/>
              </w:rPr>
              <w:t xml:space="preserve"> UYGUNDUR</w:t>
            </w:r>
          </w:p>
          <w:p w:rsidR="00EE1E82" w:rsidRPr="00CE7F5F" w:rsidRDefault="00EE1E82" w:rsidP="00EE1E82">
            <w:pPr>
              <w:jc w:val="center"/>
              <w:rPr>
                <w:sz w:val="16"/>
                <w:szCs w:val="16"/>
              </w:rPr>
            </w:pPr>
          </w:p>
          <w:p w:rsidR="00EE1E82" w:rsidRPr="00CE7F5F" w:rsidRDefault="00EE1E82" w:rsidP="00EE1E82">
            <w:pPr>
              <w:jc w:val="center"/>
              <w:rPr>
                <w:sz w:val="16"/>
                <w:szCs w:val="16"/>
              </w:rPr>
            </w:pPr>
            <w:proofErr w:type="gramStart"/>
            <w:r w:rsidRPr="00CE7F5F">
              <w:rPr>
                <w:sz w:val="16"/>
                <w:szCs w:val="16"/>
              </w:rPr>
              <w:t>......................................</w:t>
            </w:r>
            <w:proofErr w:type="gramEnd"/>
          </w:p>
          <w:p w:rsidR="00EE1E82" w:rsidRDefault="00EE1E82" w:rsidP="00EE1E82">
            <w:pPr>
              <w:jc w:val="center"/>
              <w:rPr>
                <w:b/>
              </w:rPr>
            </w:pPr>
            <w:r w:rsidRPr="00CE7F5F">
              <w:rPr>
                <w:sz w:val="16"/>
                <w:szCs w:val="16"/>
              </w:rPr>
              <w:t>Okul Müdürü</w:t>
            </w:r>
          </w:p>
        </w:tc>
      </w:tr>
    </w:tbl>
    <w:p w:rsidR="002522F1" w:rsidRPr="002522F1" w:rsidRDefault="002522F1" w:rsidP="002522F1">
      <w:pPr>
        <w:jc w:val="center"/>
        <w:rPr>
          <w:b/>
        </w:rPr>
      </w:pPr>
    </w:p>
    <w:sectPr w:rsidR="002522F1" w:rsidRPr="002522F1" w:rsidSect="006E531F">
      <w:pgSz w:w="16838" w:h="11906" w:orient="landscape"/>
      <w:pgMar w:top="284" w:right="25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A0"/>
    <w:rsid w:val="00007601"/>
    <w:rsid w:val="0007744D"/>
    <w:rsid w:val="00090997"/>
    <w:rsid w:val="002522F1"/>
    <w:rsid w:val="00262F51"/>
    <w:rsid w:val="002F03ED"/>
    <w:rsid w:val="00362DCC"/>
    <w:rsid w:val="00385B2B"/>
    <w:rsid w:val="00436CD8"/>
    <w:rsid w:val="004545D1"/>
    <w:rsid w:val="004617E4"/>
    <w:rsid w:val="00561E89"/>
    <w:rsid w:val="006435C0"/>
    <w:rsid w:val="006620E7"/>
    <w:rsid w:val="00690DCC"/>
    <w:rsid w:val="006D59AA"/>
    <w:rsid w:val="006E531F"/>
    <w:rsid w:val="006F7A33"/>
    <w:rsid w:val="00710B39"/>
    <w:rsid w:val="007E0F75"/>
    <w:rsid w:val="00815C29"/>
    <w:rsid w:val="008B55DC"/>
    <w:rsid w:val="009414CB"/>
    <w:rsid w:val="00AB5726"/>
    <w:rsid w:val="00BB2E80"/>
    <w:rsid w:val="00C60E81"/>
    <w:rsid w:val="00CE7F5F"/>
    <w:rsid w:val="00D236E9"/>
    <w:rsid w:val="00D61350"/>
    <w:rsid w:val="00DA2AA8"/>
    <w:rsid w:val="00E644C1"/>
    <w:rsid w:val="00E75FC8"/>
    <w:rsid w:val="00EE1E82"/>
    <w:rsid w:val="00F43693"/>
    <w:rsid w:val="00FD2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4A0B-27B4-44BD-A729-6277433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F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Mermerci Bilişim Teknolojileri</dc:creator>
  <cp:keywords/>
  <dc:description/>
  <cp:lastModifiedBy>İhsan Mermerci Bilişim Teknolojileri</cp:lastModifiedBy>
  <cp:revision>51</cp:revision>
  <dcterms:created xsi:type="dcterms:W3CDTF">2025-08-27T16:08:00Z</dcterms:created>
  <dcterms:modified xsi:type="dcterms:W3CDTF">2025-08-27T18:16:00Z</dcterms:modified>
</cp:coreProperties>
</file>